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46" w:rsidRDefault="00744846" w:rsidP="00744846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hu-HU"/>
        </w:rPr>
        <w:t>A vállalat vagyona</w:t>
      </w:r>
    </w:p>
    <w:p w:rsidR="00744846" w:rsidRPr="00744846" w:rsidRDefault="00744846" w:rsidP="00744846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D4D4D"/>
          <w:lang w:eastAsia="hu-HU"/>
        </w:rPr>
        <w:t>Majetok podniku</w:t>
      </w:r>
    </w:p>
    <w:p w:rsidR="00744846" w:rsidRDefault="00744846" w:rsidP="0074484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4D4D4D"/>
          <w:lang w:eastAsia="hu-HU"/>
        </w:rPr>
      </w:pPr>
      <w:r>
        <w:rPr>
          <w:rFonts w:ascii="Times New Roman" w:eastAsia="Times New Roman" w:hAnsi="Times New Roman" w:cs="Times New Roman"/>
          <w:bCs/>
          <w:color w:val="4D4D4D"/>
          <w:lang w:eastAsia="hu-HU"/>
        </w:rPr>
        <w:t>pl.auto,traktor,ház,üzemanyag,pénz,szoftver…</w:t>
      </w:r>
    </w:p>
    <w:p w:rsidR="00744846" w:rsidRDefault="00744846" w:rsidP="0074484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4D4D4D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A vállalat vagyona</w:t>
      </w:r>
      <w:r>
        <w:rPr>
          <w:rFonts w:ascii="Times New Roman" w:eastAsia="Times New Roman" w:hAnsi="Times New Roman" w:cs="Times New Roman"/>
          <w:b/>
          <w:bCs/>
          <w:color w:val="4D4D4D"/>
          <w:lang w:eastAsia="hu-HU"/>
        </w:rPr>
        <w:t>-</w:t>
      </w:r>
      <w:r>
        <w:rPr>
          <w:rFonts w:ascii="Times New Roman" w:hAnsi="Times New Roman" w:cs="Times New Roman"/>
          <w:color w:val="000000"/>
          <w:shd w:val="clear" w:color="auto" w:fill="FFFFFF" w:themeFill="background1"/>
        </w:rPr>
        <w:t>mindazoknak az eszközöknek az öszessége amelyet a vállalat beszerez, felhasznál hogy elérje a céljait/termel/</w:t>
      </w:r>
      <w:r>
        <w:rPr>
          <w:rFonts w:ascii="Times New Roman" w:eastAsia="Times New Roman" w:hAnsi="Times New Roman" w:cs="Times New Roman"/>
          <w:b/>
          <w:bCs/>
          <w:color w:val="4D4D4D"/>
          <w:lang w:eastAsia="hu-HU"/>
        </w:rPr>
        <w:t xml:space="preserve"> </w:t>
      </w:r>
      <w:r w:rsidRPr="00744846">
        <w:rPr>
          <w:rFonts w:ascii="Times New Roman" w:eastAsia="Times New Roman" w:hAnsi="Times New Roman" w:cs="Times New Roman"/>
          <w:b/>
          <w:bCs/>
          <w:lang w:eastAsia="hu-HU"/>
        </w:rPr>
        <w:t>vagy szolgátatást nyújt.</w:t>
      </w:r>
    </w:p>
    <w:p w:rsidR="00744846" w:rsidRDefault="00744846" w:rsidP="00744846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>A vagyon felosztása</w:t>
      </w:r>
    </w:p>
    <w:p w:rsidR="00744846" w:rsidRDefault="00744846" w:rsidP="00744846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I.</w:t>
      </w:r>
      <w:r w:rsidRPr="00605114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>Jellegük  szerint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a/anyagi vagyon/ befektettet tárgyi eszkozok/ 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– anyagi jellegük van, hoszúlejáratú vagyon,készletek -   pl. gépek ,autó,vetőmag,alkatrészek…</w:t>
      </w:r>
    </w:p>
    <w:p w:rsidR="00744846" w:rsidRDefault="00744846" w:rsidP="00744846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b/ 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nem anyagi vagyon / immateriális/– </w:t>
      </w:r>
      <w:r w:rsidRPr="00744846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nem anyagi jellegű vagyonelemek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,</w:t>
      </w:r>
      <w:r w:rsidRPr="00744846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hoszulejáratú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nem anyagi vagyon pl .</w:t>
      </w:r>
      <w:r>
        <w:rPr>
          <w:rFonts w:ascii="Times New Roman" w:eastAsia="Times New Roman" w:hAnsi="Times New Roman" w:cs="Times New Roman"/>
          <w:bCs/>
          <w:color w:val="4D4D4D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szoftver ,paten ,</w:t>
      </w:r>
      <w:r w:rsidRPr="00744846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goodvill …</w:t>
      </w:r>
    </w:p>
    <w:p w:rsidR="00605114" w:rsidRDefault="00744846" w:rsidP="0060511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c/</w:t>
      </w:r>
      <w:r w:rsidRPr="0060511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pénzügyi eszkö</w:t>
      </w:r>
      <w:r w:rsidR="00605114" w:rsidRPr="0060511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zök</w:t>
      </w:r>
      <w:r w:rsidR="0060511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–</w:t>
      </w:r>
      <w:r w:rsidR="0060511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pénzügyi jellegű vagyonelem,</w:t>
      </w:r>
      <w:r w:rsidR="00605114" w:rsidRPr="0060511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</w:t>
      </w:r>
      <w:r w:rsidR="0060511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hoszúlejáratú és rövid lejáratú vagyon pl.értékpapírok,hoszú lejáratú hitelek, műalkotások,pénz betétek a bankban,kész pénz…</w:t>
      </w:r>
    </w:p>
    <w:p w:rsidR="003626E0" w:rsidRDefault="00605114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II. </w:t>
      </w:r>
      <w:r w:rsidRPr="00605114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>A használat időtartalma szerint</w:t>
      </w:r>
      <w:r w:rsidR="003626E0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 xml:space="preserve"> </w:t>
      </w:r>
    </w:p>
    <w:p w:rsidR="003626E0" w:rsidRDefault="00A46033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1.</w:t>
      </w:r>
      <w:r w:rsidR="003626E0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H</w:t>
      </w:r>
      <w:r w:rsidR="003626E0" w:rsidRPr="003626E0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oszúlejáratú vagyon</w:t>
      </w:r>
      <w:r w:rsidR="003626E0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- a vagyon azon részei amelyket a vállalat a vállalkozási tevékenységre használja.A használati </w:t>
      </w:r>
      <w:r w:rsidR="003626E0" w:rsidRPr="00605114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>időtartalma</w:t>
      </w:r>
      <w:r w:rsidR="003626E0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 xml:space="preserve"> több mint  1 év.  </w:t>
      </w:r>
      <w:r w:rsidR="003626E0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Felosztás :</w:t>
      </w:r>
    </w:p>
    <w:p w:rsidR="003626E0" w:rsidRDefault="00A46033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a/</w:t>
      </w:r>
      <w:r w:rsidR="003626E0" w:rsidRPr="003626E0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hoszúlejáratú anyagi vagyon</w:t>
      </w:r>
      <w:r w:rsidR="003626E0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/dlhodobý hmotný majetok/-</w:t>
      </w:r>
      <w:r w:rsidR="008E0958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ide tartoznak azok az anyagi jellegü eszközök amelyeknek a beszerzési ára  több mint 1700 €.Idetartozik:</w:t>
      </w:r>
    </w:p>
    <w:p w:rsidR="008E0958" w:rsidRDefault="005B62F8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     </w:t>
      </w:r>
      <w:r w:rsidR="008E0958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- </w:t>
      </w:r>
      <w:r w:rsidR="008E0958" w:rsidRPr="008E0958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építmények</w:t>
      </w:r>
      <w:r w:rsidR="008E0958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 pl. termelőcsarnokok,raktárak,utak,lakásik,vezetékek…</w:t>
      </w:r>
    </w:p>
    <w:p w:rsidR="00580374" w:rsidRDefault="008E0958" w:rsidP="0058037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- </w:t>
      </w:r>
      <w:r w:rsidRPr="0058037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önálló ingóságok  és ingóság együttesek</w:t>
      </w:r>
      <w:r w:rsidR="0058037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– </w:t>
      </w:r>
      <w:r w:rsidR="00580374" w:rsidRPr="0058037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felhasználási idejük</w:t>
      </w:r>
      <w:r w:rsidR="0058037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több mint </w:t>
      </w:r>
      <w:r w:rsidR="00580374" w:rsidRPr="0058037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egy év</w:t>
      </w:r>
      <w:r w:rsidR="0058037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és </w:t>
      </w:r>
      <w:r w:rsidR="0058037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beszerzési ára  </w:t>
      </w:r>
      <w:r w:rsidR="00580374" w:rsidRPr="0058037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több mint 1700 €.</w:t>
      </w:r>
      <w:r w:rsidR="0008372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 w:rsidR="0008372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pl. gépek ,szerszámok,</w:t>
      </w:r>
      <w:r w:rsidR="00B327F5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berendezések /</w:t>
      </w:r>
      <w:r w:rsidR="0008372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mezőgazdasági ,megmunkáló </w:t>
      </w:r>
      <w:r w:rsidR="00B327F5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,csomagoló/,közlekedési eszközök/gépkocsik, utánfutok/</w:t>
      </w:r>
    </w:p>
    <w:p w:rsidR="00B327F5" w:rsidRDefault="00B327F5" w:rsidP="0058037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-</w:t>
      </w:r>
      <w:r w:rsidRPr="00B327F5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 w:rsidRPr="0058037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önálló ingóságok  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amelyeknek az értéke nem haladja meg a 1700 € pl</w:t>
      </w:r>
      <w:r w:rsidRPr="00B327F5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. hangszerek 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,bútorok,leltár,gyártó gépsorok,számitógépek</w:t>
      </w:r>
    </w:p>
    <w:p w:rsidR="00B327F5" w:rsidRDefault="00B327F5" w:rsidP="0058037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- </w:t>
      </w:r>
      <w:r w:rsidRPr="00B327F5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évelő növényzet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– három évnél hoszabb termesztési  idejű </w:t>
      </w:r>
      <w:r w:rsidRPr="00B327F5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növényzet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pl.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gyümölcsösök,szölőűltetvények</w:t>
      </w:r>
    </w:p>
    <w:p w:rsidR="005B62F8" w:rsidRDefault="005B62F8" w:rsidP="0058037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-</w:t>
      </w:r>
      <w:r w:rsidRPr="005B62F8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tenyész és igavonó állatok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– pl.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juhok,sertések,syarvasmarha, lovak</w:t>
      </w:r>
    </w:p>
    <w:p w:rsidR="005B62F8" w:rsidRDefault="005B62F8" w:rsidP="0058037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 w:rsidRPr="005B62F8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-bányafeltárások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– </w:t>
      </w:r>
      <w:r w:rsidRPr="005B62F8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pl. kőbánya,homokbányák</w:t>
      </w:r>
    </w:p>
    <w:p w:rsidR="005B62F8" w:rsidRDefault="005B62F8" w:rsidP="0058037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-</w:t>
      </w:r>
      <w:r w:rsidRPr="005B62F8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telkek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– </w:t>
      </w:r>
      <w:r w:rsidRPr="005B62F8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mg parcella,erdők rétek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,</w:t>
      </w:r>
    </w:p>
    <w:p w:rsidR="005B62F8" w:rsidRPr="005B62F8" w:rsidRDefault="005B62F8" w:rsidP="0058037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- műalkotások – </w:t>
      </w:r>
      <w:r w:rsidRPr="005B62F8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ertéktől fügetlenül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pl.képek,szobrok,emlékérmék,nemes fémek..</w:t>
      </w:r>
    </w:p>
    <w:p w:rsidR="005B62F8" w:rsidRPr="005B62F8" w:rsidRDefault="005B62F8" w:rsidP="00580374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color w:val="4D4D4D"/>
          <w:lang w:eastAsia="hu-HU"/>
        </w:rPr>
      </w:pPr>
    </w:p>
    <w:p w:rsidR="008E0958" w:rsidRDefault="00DB4E43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lastRenderedPageBreak/>
        <w:t>b/</w:t>
      </w:r>
      <w:r w:rsidRPr="00DB4E4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nem anyagi vagyon / immateriális </w:t>
      </w:r>
      <w:r w:rsidR="00817F8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/ dlhodobý nehmotný majetok/ - </w:t>
      </w:r>
      <w:r w:rsidR="00817F8B" w:rsidRPr="00744846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nem anyagi jellegű vagyonelemek</w:t>
      </w:r>
      <w:r w:rsidR="00817F8B" w:rsidRPr="00817F8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,használati időtartamuk több mint 1 év,és beszerzési áruk</w:t>
      </w:r>
      <w:r w:rsidR="00BC786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legalább </w:t>
      </w:r>
      <w:r w:rsidR="00817F8B" w:rsidRPr="00817F8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2400 €.</w:t>
      </w:r>
      <w:r w:rsidR="00817F8B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Ide tartozik:</w:t>
      </w:r>
    </w:p>
    <w:p w:rsidR="00817F8B" w:rsidRPr="00817F8B" w:rsidRDefault="00817F8B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- </w:t>
      </w:r>
      <w:r w:rsidRPr="00817F8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aktivált fejlesztési költségek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– </w:t>
      </w:r>
      <w:r w:rsidRPr="00817F8B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pl. formaterveyés,modellek gyártása,tervezés,receptúrák</w:t>
      </w:r>
    </w:p>
    <w:p w:rsidR="008E0958" w:rsidRDefault="00817F8B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 w:rsidRPr="00817F8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- szoftver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– </w:t>
      </w:r>
      <w:r w:rsidRPr="00817F8B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számitógépes programok</w:t>
      </w:r>
    </w:p>
    <w:p w:rsidR="00817F8B" w:rsidRDefault="00817F8B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 w:rsidRPr="00BC786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- értékelhető jogok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– pl. találmányok, licensz,know-how</w:t>
      </w:r>
    </w:p>
    <w:p w:rsidR="00817F8B" w:rsidRPr="00817F8B" w:rsidRDefault="00817F8B" w:rsidP="00605114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- </w:t>
      </w:r>
      <w:r w:rsidRPr="00BC786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goodwill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– a termék jó hírneve a piacon</w:t>
      </w:r>
    </w:p>
    <w:p w:rsidR="003626E0" w:rsidRDefault="00BC7867" w:rsidP="00BC7867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4D4D4D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D4D4D"/>
          <w:lang w:eastAsia="hu-HU"/>
        </w:rPr>
        <w:t>c/</w:t>
      </w:r>
      <w:r w:rsidRPr="00BC786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 w:rsidRPr="00605114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pénzügyi eszközök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/dlhodobý finančný majetok/ - 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pénzügyi jellegű vagyonelem,</w:t>
      </w:r>
      <w:r w:rsidRPr="0060511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hoszúlejáratú vagyon.Lejárati ideje több mint 1 év.pl. értékpapírok,hoszú lejáratú hitelek</w:t>
      </w:r>
    </w:p>
    <w:p w:rsidR="00BC7867" w:rsidRPr="00BC7867" w:rsidRDefault="00BC7867" w:rsidP="00BC7867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D4D4D"/>
          <w:lang w:eastAsia="hu-HU"/>
        </w:rPr>
        <w:t>d</w:t>
      </w:r>
      <w:r w:rsidRPr="00BC7867">
        <w:rPr>
          <w:rFonts w:ascii="Times New Roman" w:eastAsia="Times New Roman" w:hAnsi="Times New Roman" w:cs="Times New Roman"/>
          <w:b/>
          <w:bCs/>
          <w:lang w:eastAsia="hu-HU"/>
        </w:rPr>
        <w:t>/ hosszú lejáratú követelések/ pohľadávky/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BC7867">
        <w:rPr>
          <w:rFonts w:ascii="Times New Roman" w:eastAsia="Times New Roman" w:hAnsi="Times New Roman" w:cs="Times New Roman"/>
          <w:bCs/>
          <w:lang w:eastAsia="hu-HU"/>
        </w:rPr>
        <w:t>-  a vállalat fizetési igényei az adósaival szemben/tartozások/</w:t>
      </w:r>
      <w:r>
        <w:rPr>
          <w:rFonts w:ascii="Times New Roman" w:eastAsia="Times New Roman" w:hAnsi="Times New Roman" w:cs="Times New Roman"/>
          <w:bCs/>
          <w:lang w:eastAsia="hu-HU"/>
        </w:rPr>
        <w:t>. Lejárati idejük több mint 1 év</w:t>
      </w:r>
    </w:p>
    <w:p w:rsidR="00A46033" w:rsidRDefault="00A46033" w:rsidP="00A46033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</w:pPr>
      <w:r w:rsidRPr="00A46033">
        <w:rPr>
          <w:rFonts w:ascii="Times New Roman" w:eastAsia="Times New Roman" w:hAnsi="Times New Roman" w:cs="Times New Roman"/>
          <w:b/>
          <w:bCs/>
          <w:lang w:eastAsia="hu-HU"/>
        </w:rPr>
        <w:t>2.Rövid lejáratú vagyon /krátkodobý majetok/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- a vállalatban rövid idejig használják,a termelésben azonnal elhasználják,felhasználják.</w:t>
      </w:r>
      <w:r w:rsidRPr="00A4603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A használati </w:t>
      </w:r>
      <w:r w:rsidRPr="00605114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>időtartalma</w:t>
      </w:r>
      <w:r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 xml:space="preserve"> kevesebb  mint  1 év.</w:t>
      </w:r>
    </w:p>
    <w:p w:rsidR="003626E0" w:rsidRDefault="00A46033" w:rsidP="00A46033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 w:rsidRPr="00A4603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Felosztás  :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a, készletek </w:t>
      </w:r>
      <w:r w:rsidRPr="00A4603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pl .vetőmag , uzemanyag,alkatrész</w:t>
      </w:r>
    </w:p>
    <w:p w:rsidR="00A46033" w:rsidRPr="00A46033" w:rsidRDefault="00A46033" w:rsidP="00A46033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                   b,</w:t>
      </w:r>
      <w:r w:rsidR="00FB7DFD" w:rsidRPr="00FB7DF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 xml:space="preserve"> </w:t>
      </w:r>
      <w:r w:rsidR="00FB7DFD" w:rsidRPr="00FB7DFD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rövid lejáratú pénz  vagyo</w:t>
      </w:r>
      <w:r w:rsidR="00FB7DF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n pl.készpénz, jegyek,..</w:t>
      </w:r>
    </w:p>
    <w:p w:rsidR="003626E0" w:rsidRPr="00FB7DFD" w:rsidRDefault="00FB7DFD" w:rsidP="00744846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color w:val="4D4D4D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D4D4D"/>
          <w:lang w:eastAsia="hu-HU"/>
        </w:rPr>
        <w:t xml:space="preserve">              c, </w:t>
      </w:r>
      <w:r w:rsidRPr="00FB7DFD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rövid lejáratú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 w:rsidRPr="00BC7867">
        <w:rPr>
          <w:rFonts w:ascii="Times New Roman" w:eastAsia="Times New Roman" w:hAnsi="Times New Roman" w:cs="Times New Roman"/>
          <w:b/>
          <w:bCs/>
          <w:lang w:eastAsia="hu-HU"/>
        </w:rPr>
        <w:t>követelések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- </w:t>
      </w:r>
      <w:r w:rsidRPr="00FB7DFD">
        <w:rPr>
          <w:rFonts w:ascii="Times New Roman" w:eastAsia="Times New Roman" w:hAnsi="Times New Roman" w:cs="Times New Roman"/>
          <w:bCs/>
          <w:lang w:eastAsia="hu-HU"/>
        </w:rPr>
        <w:t>pénz tartozások 1 éves lejáratal</w:t>
      </w:r>
    </w:p>
    <w:p w:rsidR="00744846" w:rsidRDefault="00744846" w:rsidP="008E0958">
      <w:pPr>
        <w:shd w:val="clear" w:color="auto" w:fill="FFFFFF" w:themeFill="background1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4D4D4D"/>
          <w:lang w:eastAsia="hu-HU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</w:p>
    <w:p w:rsidR="00833DE6" w:rsidRPr="00A70001" w:rsidRDefault="00833DE6" w:rsidP="00833DE6">
      <w:pPr>
        <w:rPr>
          <w:rFonts w:ascii="Times New Roman" w:hAnsi="Times New Roman" w:cs="Times New Roman"/>
          <w:b/>
          <w:sz w:val="28"/>
          <w:szCs w:val="28"/>
        </w:rPr>
      </w:pPr>
      <w:r w:rsidRPr="00A700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Obstarávanie dlhodobého majetku </w:t>
      </w:r>
    </w:p>
    <w:p w:rsidR="00833DE6" w:rsidRPr="00A70001" w:rsidRDefault="00833DE6" w:rsidP="00833DE6">
      <w:pPr>
        <w:rPr>
          <w:rFonts w:ascii="Times New Roman" w:hAnsi="Times New Roman" w:cs="Times New Roman"/>
          <w:b/>
          <w:sz w:val="24"/>
          <w:szCs w:val="24"/>
        </w:rPr>
      </w:pPr>
      <w:r w:rsidRPr="00A70001">
        <w:rPr>
          <w:rFonts w:ascii="Times New Roman" w:hAnsi="Times New Roman" w:cs="Times New Roman"/>
          <w:b/>
          <w:sz w:val="24"/>
          <w:szCs w:val="24"/>
        </w:rPr>
        <w:t>A beruházási vagyon beszerzése</w:t>
      </w:r>
    </w:p>
    <w:p w:rsidR="00A70001" w:rsidRPr="00A70001" w:rsidRDefault="00A70001" w:rsidP="00833DE6">
      <w:pPr>
        <w:rPr>
          <w:rFonts w:ascii="Times New Roman" w:hAnsi="Times New Roman" w:cs="Times New Roman"/>
          <w:b/>
          <w:sz w:val="24"/>
          <w:szCs w:val="24"/>
        </w:rPr>
      </w:pPr>
      <w:r w:rsidRPr="00A70001">
        <w:rPr>
          <w:rFonts w:ascii="Times New Roman" w:hAnsi="Times New Roman" w:cs="Times New Roman"/>
          <w:b/>
          <w:sz w:val="24"/>
          <w:szCs w:val="24"/>
        </w:rPr>
        <w:t xml:space="preserve">A beruházás – </w:t>
      </w:r>
      <w:r w:rsidRPr="00A70001">
        <w:rPr>
          <w:rFonts w:ascii="Times New Roman" w:hAnsi="Times New Roman" w:cs="Times New Roman"/>
          <w:sz w:val="24"/>
          <w:szCs w:val="24"/>
        </w:rPr>
        <w:t>az eszközök beszerzésére szánt pénzeszközöket jelenti</w:t>
      </w:r>
      <w:r w:rsidRPr="00A70001">
        <w:rPr>
          <w:rFonts w:ascii="Times New Roman" w:hAnsi="Times New Roman" w:cs="Times New Roman"/>
          <w:b/>
          <w:sz w:val="24"/>
          <w:szCs w:val="24"/>
        </w:rPr>
        <w:t>.</w:t>
      </w:r>
    </w:p>
    <w:p w:rsidR="00833DE6" w:rsidRDefault="00A70001" w:rsidP="00833DE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H</w:t>
      </w:r>
      <w:r w:rsidRPr="003626E0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oszúlejáratú vagyon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beszerzése </w:t>
      </w:r>
      <m:oMath>
        <m:r>
          <m:rPr>
            <m:sty m:val="bi"/>
          </m:rPr>
          <w:rPr>
            <w:rFonts w:ascii="Cambria Math" w:eastAsia="Times New Roman" w:hAnsi="Cambria Math" w:cs="Times New Roman"/>
            <w:shd w:val="clear" w:color="auto" w:fill="FFFFFF" w:themeFill="background1"/>
            <w:lang w:eastAsia="hu-HU"/>
          </w:rPr>
          <m:t>=</m:t>
        </m:r>
      </m:oMath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beruházás / mint tevékenység/</w:t>
      </w:r>
    </w:p>
    <w:p w:rsidR="00833DE6" w:rsidRDefault="00A70001" w:rsidP="00833DE6">
      <w:pP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Beszerzés módjai:</w:t>
      </w:r>
      <w:r w:rsidR="009D559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 w:rsidRPr="009D559B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>- vásárlás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 w:rsidR="009D559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– megrendelő /</w:t>
      </w:r>
      <w:r w:rsidR="009D559B" w:rsidRPr="009D559B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vállalat</w:t>
      </w:r>
      <w:r w:rsidR="009D559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/- szálító/ </w:t>
      </w:r>
      <w:r w:rsidR="009D559B" w:rsidRPr="009D559B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termelő,gyártó</w:t>
      </w:r>
      <w:r w:rsidR="009D559B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/- adásvételi szerződés</w:t>
      </w:r>
    </w:p>
    <w:p w:rsidR="00833DE6" w:rsidRDefault="009D559B" w:rsidP="00833DE6">
      <w:pPr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                        </w:t>
      </w:r>
      <w:r w:rsidRPr="009D559B">
        <w:rPr>
          <w:sz w:val="20"/>
          <w:szCs w:val="20"/>
          <w:u w:val="single"/>
        </w:rPr>
        <w:t xml:space="preserve"> </w:t>
      </w:r>
      <w:r w:rsidRPr="009D559B">
        <w:rPr>
          <w:rFonts w:ascii="Times New Roman" w:hAnsi="Times New Roman" w:cs="Times New Roman"/>
          <w:b/>
          <w:u w:val="single"/>
        </w:rPr>
        <w:t xml:space="preserve">  -saját tevékenység által</w:t>
      </w:r>
      <w:r>
        <w:rPr>
          <w:rFonts w:ascii="Times New Roman" w:hAnsi="Times New Roman" w:cs="Times New Roman"/>
          <w:b/>
          <w:u w:val="single"/>
        </w:rPr>
        <w:t xml:space="preserve"> – </w:t>
      </w:r>
      <w:r w:rsidRPr="009D559B">
        <w:rPr>
          <w:rFonts w:ascii="Times New Roman" w:hAnsi="Times New Roman" w:cs="Times New Roman"/>
        </w:rPr>
        <w:t>pl.</w:t>
      </w:r>
      <w:r>
        <w:rPr>
          <w:rFonts w:ascii="Times New Roman" w:hAnsi="Times New Roman" w:cs="Times New Roman"/>
        </w:rPr>
        <w:t>épület felépítése a vállalat saját tevékenységével</w:t>
      </w:r>
    </w:p>
    <w:p w:rsidR="009D559B" w:rsidRDefault="009D559B" w:rsidP="00833DE6">
      <w:pPr>
        <w:rPr>
          <w:rFonts w:ascii="Times New Roman" w:hAnsi="Times New Roman" w:cs="Times New Roman"/>
        </w:rPr>
      </w:pPr>
      <w:r w:rsidRPr="009D559B">
        <w:rPr>
          <w:rFonts w:ascii="Times New Roman" w:hAnsi="Times New Roman" w:cs="Times New Roman"/>
          <w:b/>
        </w:rPr>
        <w:t xml:space="preserve">                                   </w:t>
      </w:r>
      <w:r w:rsidRPr="009D559B">
        <w:rPr>
          <w:rFonts w:ascii="Times New Roman" w:hAnsi="Times New Roman" w:cs="Times New Roman"/>
          <w:b/>
          <w:u w:val="single"/>
        </w:rPr>
        <w:t xml:space="preserve">- ajándékozással </w:t>
      </w:r>
      <w:r w:rsidRPr="009D559B">
        <w:rPr>
          <w:rFonts w:ascii="Times New Roman" w:hAnsi="Times New Roman" w:cs="Times New Roman"/>
        </w:rPr>
        <w:t>– átvétel a tagoktól</w:t>
      </w:r>
      <w:r>
        <w:rPr>
          <w:rFonts w:ascii="Times New Roman" w:hAnsi="Times New Roman" w:cs="Times New Roman"/>
        </w:rPr>
        <w:t>,térítés mentesen</w:t>
      </w:r>
    </w:p>
    <w:p w:rsidR="00D406EA" w:rsidRDefault="009D559B" w:rsidP="00D40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-</w:t>
      </w:r>
      <w:r w:rsidRPr="00D406EA">
        <w:rPr>
          <w:rFonts w:ascii="Times New Roman" w:hAnsi="Times New Roman" w:cs="Times New Roman"/>
          <w:b/>
          <w:u w:val="single"/>
        </w:rPr>
        <w:t>személyes tulajdonból a vállalkozásba való átc</w:t>
      </w:r>
      <w:r w:rsidR="00D406EA">
        <w:rPr>
          <w:rFonts w:ascii="Times New Roman" w:hAnsi="Times New Roman" w:cs="Times New Roman"/>
          <w:b/>
          <w:u w:val="single"/>
        </w:rPr>
        <w:t xml:space="preserve">soportosítás –  </w:t>
      </w:r>
      <w:r w:rsidR="00D406EA">
        <w:rPr>
          <w:rFonts w:ascii="Times New Roman" w:hAnsi="Times New Roman" w:cs="Times New Roman"/>
        </w:rPr>
        <w:t xml:space="preserve"> saját gépkocsi                         </w:t>
      </w:r>
      <w:r w:rsidR="00D406EA" w:rsidRPr="00D406EA">
        <w:rPr>
          <w:rFonts w:ascii="Times New Roman" w:hAnsi="Times New Roman" w:cs="Times New Roman"/>
        </w:rPr>
        <w:t>átcsoportosítása</w:t>
      </w:r>
      <w:r w:rsidR="00D406EA">
        <w:rPr>
          <w:rFonts w:ascii="Times New Roman" w:hAnsi="Times New Roman" w:cs="Times New Roman"/>
        </w:rPr>
        <w:t xml:space="preserve">  a vállalkozásba</w:t>
      </w:r>
    </w:p>
    <w:p w:rsidR="00D406EA" w:rsidRPr="00D406EA" w:rsidRDefault="00D406EA" w:rsidP="00D406EA">
      <w:pPr>
        <w:rPr>
          <w:rFonts w:ascii="Times New Roman" w:hAnsi="Times New Roman" w:cs="Times New Roman"/>
        </w:rPr>
      </w:pPr>
      <w:r w:rsidRPr="00D406EA">
        <w:rPr>
          <w:rFonts w:ascii="Times New Roman" w:hAnsi="Times New Roman" w:cs="Times New Roman"/>
        </w:rPr>
        <w:t xml:space="preserve">                                   </w:t>
      </w:r>
      <w:r w:rsidRPr="00D406EA">
        <w:rPr>
          <w:rFonts w:ascii="Times New Roman" w:hAnsi="Times New Roman" w:cs="Times New Roman"/>
          <w:b/>
          <w:u w:val="single"/>
        </w:rPr>
        <w:t>- pénzügyi lízing</w:t>
      </w:r>
      <w:r>
        <w:rPr>
          <w:rFonts w:ascii="Times New Roman" w:hAnsi="Times New Roman" w:cs="Times New Roman"/>
          <w:b/>
          <w:u w:val="single"/>
        </w:rPr>
        <w:t xml:space="preserve">  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bérlő – bérbeadó- lízing lefizetése –a vállalkozó tulajdona</w:t>
      </w:r>
    </w:p>
    <w:p w:rsidR="009D559B" w:rsidRDefault="00D406EA" w:rsidP="0083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-  </w:t>
      </w:r>
      <w:r w:rsidRPr="00D406EA">
        <w:rPr>
          <w:rFonts w:ascii="Times New Roman" w:hAnsi="Times New Roman" w:cs="Times New Roman"/>
          <w:b/>
          <w:u w:val="single"/>
        </w:rPr>
        <w:t>operatív lízing</w:t>
      </w:r>
      <w:r>
        <w:rPr>
          <w:rFonts w:ascii="Times New Roman" w:hAnsi="Times New Roman" w:cs="Times New Roman"/>
          <w:b/>
          <w:u w:val="single"/>
        </w:rPr>
        <w:t xml:space="preserve"> – </w:t>
      </w:r>
      <w:r w:rsidRPr="00D406EA">
        <w:rPr>
          <w:rFonts w:ascii="Times New Roman" w:hAnsi="Times New Roman" w:cs="Times New Roman"/>
        </w:rPr>
        <w:t xml:space="preserve">a vagyon </w:t>
      </w:r>
      <w:r>
        <w:rPr>
          <w:rFonts w:ascii="Times New Roman" w:hAnsi="Times New Roman" w:cs="Times New Roman"/>
        </w:rPr>
        <w:t xml:space="preserve">eszköz használata </w:t>
      </w:r>
      <w:r w:rsidR="006D6A4D">
        <w:rPr>
          <w:rFonts w:ascii="Times New Roman" w:hAnsi="Times New Roman" w:cs="Times New Roman"/>
        </w:rPr>
        <w:t xml:space="preserve"> megegyezett bérletért pl.</w:t>
      </w:r>
    </w:p>
    <w:p w:rsidR="006D6A4D" w:rsidRPr="00D406EA" w:rsidRDefault="006D6A4D" w:rsidP="0083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gépjárművek – a bérlőnek nem lesz tulajdonába,csak kölcsönzi az autót bizonyos idore és megegyezet pénzért</w:t>
      </w:r>
    </w:p>
    <w:p w:rsidR="00833DE6" w:rsidRDefault="00833DE6" w:rsidP="00833DE6">
      <w:pPr>
        <w:rPr>
          <w:sz w:val="20"/>
          <w:szCs w:val="20"/>
        </w:rPr>
      </w:pPr>
    </w:p>
    <w:p w:rsidR="00833DE6" w:rsidRPr="00D97A60" w:rsidRDefault="00772BC4" w:rsidP="00833DE6">
      <w:pPr>
        <w:rPr>
          <w:rFonts w:ascii="Times New Roman" w:hAnsi="Times New Roman" w:cs="Times New Roman"/>
          <w:b/>
          <w:sz w:val="24"/>
          <w:szCs w:val="24"/>
        </w:rPr>
      </w:pPr>
      <w:r w:rsidRPr="00D97A60">
        <w:rPr>
          <w:rFonts w:ascii="Times New Roman" w:hAnsi="Times New Roman" w:cs="Times New Roman"/>
          <w:b/>
          <w:sz w:val="24"/>
          <w:szCs w:val="24"/>
        </w:rPr>
        <w:t>Feladat</w:t>
      </w:r>
      <w:r w:rsidR="00D97A60">
        <w:rPr>
          <w:rFonts w:ascii="Times New Roman" w:hAnsi="Times New Roman" w:cs="Times New Roman"/>
          <w:b/>
          <w:sz w:val="24"/>
          <w:szCs w:val="24"/>
        </w:rPr>
        <w:t>!!!</w:t>
      </w:r>
    </w:p>
    <w:p w:rsidR="00833DE6" w:rsidRPr="00720747" w:rsidRDefault="00D97A60" w:rsidP="00833DE6">
      <w:pPr>
        <w:rPr>
          <w:rFonts w:ascii="Times New Roman" w:hAnsi="Times New Roman" w:cs="Times New Roman"/>
          <w:b/>
          <w:sz w:val="24"/>
          <w:szCs w:val="24"/>
        </w:rPr>
      </w:pPr>
      <w:r w:rsidRPr="00720747">
        <w:rPr>
          <w:rFonts w:ascii="Times New Roman" w:hAnsi="Times New Roman" w:cs="Times New Roman"/>
          <w:b/>
          <w:sz w:val="24"/>
          <w:szCs w:val="24"/>
        </w:rPr>
        <w:t xml:space="preserve">Írjatok legalább 6 példát a </w:t>
      </w:r>
      <w:r w:rsidR="0087466C" w:rsidRPr="00720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747">
        <w:rPr>
          <w:rFonts w:ascii="Times New Roman" w:hAnsi="Times New Roman" w:cs="Times New Roman"/>
          <w:b/>
          <w:sz w:val="24"/>
          <w:szCs w:val="24"/>
        </w:rPr>
        <w:t>vagyo</w:t>
      </w:r>
      <w:r w:rsidR="0087466C" w:rsidRPr="00720747">
        <w:rPr>
          <w:rFonts w:ascii="Times New Roman" w:hAnsi="Times New Roman" w:cs="Times New Roman"/>
          <w:b/>
          <w:sz w:val="24"/>
          <w:szCs w:val="24"/>
        </w:rPr>
        <w:t>nra a vál</w:t>
      </w:r>
      <w:r w:rsidR="00720747" w:rsidRPr="00720747">
        <w:rPr>
          <w:rFonts w:ascii="Times New Roman" w:hAnsi="Times New Roman" w:cs="Times New Roman"/>
          <w:b/>
          <w:sz w:val="24"/>
          <w:szCs w:val="24"/>
        </w:rPr>
        <w:t>lala</w:t>
      </w:r>
      <w:r w:rsidR="0087466C" w:rsidRPr="00720747">
        <w:rPr>
          <w:rFonts w:ascii="Times New Roman" w:hAnsi="Times New Roman" w:cs="Times New Roman"/>
          <w:b/>
          <w:sz w:val="24"/>
          <w:szCs w:val="24"/>
        </w:rPr>
        <w:t>tból ahova gyakorlatra jártok</w:t>
      </w:r>
    </w:p>
    <w:p w:rsidR="003041A2" w:rsidRPr="00720747" w:rsidRDefault="0087466C" w:rsidP="003041A2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</w:pPr>
      <w:r w:rsidRPr="00720747">
        <w:rPr>
          <w:rFonts w:ascii="Times New Roman" w:hAnsi="Times New Roman" w:cs="Times New Roman"/>
          <w:b/>
          <w:sz w:val="24"/>
          <w:szCs w:val="24"/>
        </w:rPr>
        <w:t>Esz</w:t>
      </w:r>
      <w:r w:rsidR="003041A2" w:rsidRPr="00720747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720747">
        <w:rPr>
          <w:rFonts w:ascii="Times New Roman" w:hAnsi="Times New Roman" w:cs="Times New Roman"/>
          <w:b/>
          <w:sz w:val="24"/>
          <w:szCs w:val="24"/>
        </w:rPr>
        <w:t xml:space="preserve"> a vagyont sorojátok be </w:t>
      </w:r>
      <w:r w:rsidR="003041A2" w:rsidRPr="00720747">
        <w:rPr>
          <w:rFonts w:ascii="Times New Roman" w:hAnsi="Times New Roman" w:cs="Times New Roman"/>
          <w:b/>
          <w:sz w:val="24"/>
          <w:szCs w:val="24"/>
        </w:rPr>
        <w:t xml:space="preserve">az egyes csoportokba/ </w:t>
      </w:r>
      <w:r w:rsidR="003041A2" w:rsidRPr="00720747">
        <w:rPr>
          <w:rFonts w:ascii="Times New Roman" w:hAnsi="Times New Roman" w:cs="Times New Roman"/>
          <w:sz w:val="24"/>
          <w:szCs w:val="24"/>
        </w:rPr>
        <w:t>jellege sz. ,</w:t>
      </w:r>
      <w:r w:rsidR="003041A2" w:rsidRPr="00720747">
        <w:rPr>
          <w:rFonts w:ascii="Times New Roman" w:eastAsia="Times New Roman" w:hAnsi="Times New Roman" w:cs="Times New Roman"/>
          <w:bCs/>
          <w:u w:val="single"/>
          <w:shd w:val="clear" w:color="auto" w:fill="FFFFFF" w:themeFill="background1"/>
          <w:lang w:eastAsia="hu-HU"/>
        </w:rPr>
        <w:t xml:space="preserve"> </w:t>
      </w:r>
      <w:r w:rsidR="003041A2" w:rsidRPr="00720747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hu-HU"/>
        </w:rPr>
        <w:t>használat időtartalma szerint /</w:t>
      </w:r>
    </w:p>
    <w:p w:rsidR="003041A2" w:rsidRPr="00720747" w:rsidRDefault="003041A2" w:rsidP="003041A2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</w:pPr>
      <w:r w:rsidRPr="0072074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Vállaszatok  ki  egy vagyoni eszközt  amelyet vásárlásal vagy lízing segítségével szer</w:t>
      </w:r>
      <w:r w:rsidR="00720747" w:rsidRPr="0072074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ez</w:t>
      </w:r>
      <w:r w:rsidRPr="0072074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tek meg /</w:t>
      </w:r>
    </w:p>
    <w:p w:rsidR="003041A2" w:rsidRPr="00720747" w:rsidRDefault="003041A2" w:rsidP="003041A2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</w:pPr>
      <w:r w:rsidRPr="0072074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a/ konkrét válalalat</w:t>
      </w:r>
      <w:r w:rsidR="00E33D8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vagy lízingel foglalkozó vállalat</w:t>
      </w:r>
      <w:r w:rsidRPr="0072074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 w:rsidR="00720747" w:rsidRPr="0072074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megnevezése , adatai/ cím,foglalkozás tárgya/</w:t>
      </w:r>
    </w:p>
    <w:p w:rsidR="00720747" w:rsidRPr="00720747" w:rsidRDefault="00720747" w:rsidP="003041A2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b/ az eszkö</w:t>
      </w:r>
      <w:r w:rsidRPr="00720747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>z kb.  ára,lízingelés feltételei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/röviden/</w:t>
      </w:r>
    </w:p>
    <w:p w:rsidR="0087466C" w:rsidRPr="00E33D87" w:rsidRDefault="00E33D87" w:rsidP="00833DE6">
      <w:pPr>
        <w:rPr>
          <w:rFonts w:ascii="Times New Roman" w:hAnsi="Times New Roman" w:cs="Times New Roman"/>
          <w:b/>
          <w:sz w:val="28"/>
          <w:szCs w:val="28"/>
        </w:rPr>
      </w:pPr>
      <w:r w:rsidRPr="00E33D87">
        <w:rPr>
          <w:rFonts w:ascii="Times New Roman" w:hAnsi="Times New Roman" w:cs="Times New Roman"/>
          <w:b/>
          <w:sz w:val="28"/>
          <w:szCs w:val="28"/>
        </w:rPr>
        <w:t>Kidolgozni és elkűldeni 2020.03.25.-ig</w:t>
      </w:r>
    </w:p>
    <w:p w:rsidR="00833DE6" w:rsidRPr="00E33D87" w:rsidRDefault="00833DE6" w:rsidP="00833DE6">
      <w:pPr>
        <w:rPr>
          <w:rFonts w:ascii="Times New Roman" w:hAnsi="Times New Roman" w:cs="Times New Roman"/>
          <w:b/>
          <w:sz w:val="28"/>
          <w:szCs w:val="28"/>
        </w:rPr>
      </w:pPr>
    </w:p>
    <w:p w:rsidR="00833DE6" w:rsidRDefault="00833DE6" w:rsidP="00833DE6">
      <w:pPr>
        <w:rPr>
          <w:sz w:val="20"/>
          <w:szCs w:val="20"/>
        </w:rPr>
      </w:pPr>
    </w:p>
    <w:p w:rsidR="00833DE6" w:rsidRDefault="00833DE6" w:rsidP="00833DE6">
      <w:pPr>
        <w:rPr>
          <w:sz w:val="20"/>
          <w:szCs w:val="20"/>
        </w:rPr>
      </w:pPr>
    </w:p>
    <w:p w:rsidR="00833DE6" w:rsidRDefault="00833DE6" w:rsidP="00833DE6">
      <w:pPr>
        <w:rPr>
          <w:sz w:val="20"/>
          <w:szCs w:val="20"/>
        </w:rPr>
      </w:pPr>
    </w:p>
    <w:p w:rsidR="00AF587F" w:rsidRDefault="00AF587F" w:rsidP="00744846"/>
    <w:sectPr w:rsidR="00AF587F" w:rsidSect="00AF5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09"/>
    <w:multiLevelType w:val="multilevel"/>
    <w:tmpl w:val="78FA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9C6"/>
    <w:multiLevelType w:val="multilevel"/>
    <w:tmpl w:val="D13E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C0F2A"/>
    <w:multiLevelType w:val="multilevel"/>
    <w:tmpl w:val="004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A76DD"/>
    <w:multiLevelType w:val="multilevel"/>
    <w:tmpl w:val="A09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73DB8"/>
    <w:multiLevelType w:val="multilevel"/>
    <w:tmpl w:val="028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93B4A"/>
    <w:multiLevelType w:val="multilevel"/>
    <w:tmpl w:val="ACE6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44DE9"/>
    <w:multiLevelType w:val="multilevel"/>
    <w:tmpl w:val="96F8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104C4"/>
    <w:multiLevelType w:val="multilevel"/>
    <w:tmpl w:val="EA5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92823"/>
    <w:multiLevelType w:val="multilevel"/>
    <w:tmpl w:val="E2E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057F7"/>
    <w:multiLevelType w:val="multilevel"/>
    <w:tmpl w:val="C79A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846"/>
    <w:rsid w:val="00083724"/>
    <w:rsid w:val="003041A2"/>
    <w:rsid w:val="003626E0"/>
    <w:rsid w:val="003D0F55"/>
    <w:rsid w:val="00580374"/>
    <w:rsid w:val="005B62F8"/>
    <w:rsid w:val="00605114"/>
    <w:rsid w:val="006D6A4D"/>
    <w:rsid w:val="00720747"/>
    <w:rsid w:val="00744846"/>
    <w:rsid w:val="00772BC4"/>
    <w:rsid w:val="00817F8B"/>
    <w:rsid w:val="00833DE6"/>
    <w:rsid w:val="0087466C"/>
    <w:rsid w:val="008E0958"/>
    <w:rsid w:val="009D559B"/>
    <w:rsid w:val="00A46033"/>
    <w:rsid w:val="00A70001"/>
    <w:rsid w:val="00AF587F"/>
    <w:rsid w:val="00B327F5"/>
    <w:rsid w:val="00BC7867"/>
    <w:rsid w:val="00D406EA"/>
    <w:rsid w:val="00D97A60"/>
    <w:rsid w:val="00DB4E43"/>
    <w:rsid w:val="00E33D87"/>
    <w:rsid w:val="00F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7448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4484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700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75D7-F580-4508-B8DA-796A6A77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571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12</cp:revision>
  <dcterms:created xsi:type="dcterms:W3CDTF">2020-03-20T10:00:00Z</dcterms:created>
  <dcterms:modified xsi:type="dcterms:W3CDTF">2020-03-20T13:28:00Z</dcterms:modified>
</cp:coreProperties>
</file>