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CB" w:rsidRPr="00F445B2" w:rsidRDefault="008B14CB" w:rsidP="008B14CB">
      <w:pPr>
        <w:rPr>
          <w:b/>
          <w:lang w:val="hu-HU"/>
        </w:rPr>
      </w:pPr>
      <w:r w:rsidRPr="00F445B2">
        <w:rPr>
          <w:b/>
          <w:lang w:val="hu-HU"/>
        </w:rPr>
        <w:t>Zber cukrovej repy</w:t>
      </w:r>
    </w:p>
    <w:p w:rsidR="008B14CB" w:rsidRPr="00F445B2" w:rsidRDefault="008B14CB" w:rsidP="008B14CB">
      <w:pPr>
        <w:rPr>
          <w:b/>
          <w:lang w:val="hu-HU"/>
        </w:rPr>
      </w:pPr>
      <w:r w:rsidRPr="00F445B2">
        <w:rPr>
          <w:b/>
          <w:lang w:val="hu-HU"/>
        </w:rPr>
        <w:t>Cukorrépa betakarítása</w:t>
      </w:r>
    </w:p>
    <w:p w:rsidR="0018041F" w:rsidRDefault="0018041F" w:rsidP="0018041F">
      <w:r>
        <w:t xml:space="preserve">.  </w:t>
      </w:r>
    </w:p>
    <w:p w:rsidR="00881825" w:rsidRDefault="00533F20" w:rsidP="00533F20">
      <w:r>
        <w:t xml:space="preserve"> </w:t>
      </w:r>
    </w:p>
    <w:p w:rsidR="00881825" w:rsidRDefault="00881825" w:rsidP="00533F20"/>
    <w:p w:rsidR="00881825" w:rsidRPr="00881825" w:rsidRDefault="00881825" w:rsidP="00881825">
      <w:pPr>
        <w:rPr>
          <w:sz w:val="20"/>
          <w:szCs w:val="20"/>
        </w:rPr>
      </w:pPr>
      <w:r w:rsidRPr="00881825">
        <w:rPr>
          <w:noProof/>
          <w:lang w:val="hu-HU" w:eastAsia="hu-HU"/>
        </w:rPr>
        <w:drawing>
          <wp:inline distT="0" distB="0" distL="0" distR="0">
            <wp:extent cx="2447925" cy="2914650"/>
            <wp:effectExtent l="19050" t="0" r="9525" b="0"/>
            <wp:docPr id="2" name="Picture 7" descr="A cukorrépa termesz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ukorrépa termeszté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825">
        <w:rPr>
          <w:sz w:val="20"/>
          <w:szCs w:val="20"/>
        </w:rPr>
        <w:t xml:space="preserve"> A cukorrépa morfológiája</w:t>
      </w:r>
    </w:p>
    <w:p w:rsidR="00881825" w:rsidRDefault="00881825" w:rsidP="00533F20"/>
    <w:p w:rsidR="00533F20" w:rsidRPr="00881825" w:rsidRDefault="00533F20" w:rsidP="00533F20">
      <w:pPr>
        <w:rPr>
          <w:sz w:val="20"/>
          <w:szCs w:val="20"/>
        </w:rPr>
      </w:pPr>
      <w:r w:rsidRPr="00881825">
        <w:rPr>
          <w:sz w:val="20"/>
          <w:szCs w:val="20"/>
        </w:rPr>
        <w:t>A cukorrépa betakarítása teljesen gépesített és betakarítás során két terméket nyerünk</w:t>
      </w:r>
      <w:r w:rsidRPr="00881825">
        <w:rPr>
          <w:b/>
          <w:sz w:val="20"/>
          <w:szCs w:val="20"/>
        </w:rPr>
        <w:t xml:space="preserve">: a f ő terméket </w:t>
      </w:r>
      <w:r w:rsidRPr="00881825">
        <w:rPr>
          <w:sz w:val="20"/>
          <w:szCs w:val="20"/>
        </w:rPr>
        <w:t xml:space="preserve">(répagyökér) , amelyből cukor és </w:t>
      </w:r>
      <w:r w:rsidRPr="00881825">
        <w:rPr>
          <w:b/>
          <w:sz w:val="20"/>
          <w:szCs w:val="20"/>
        </w:rPr>
        <w:t>gyári melléktermékek</w:t>
      </w:r>
      <w:r w:rsidRPr="00881825">
        <w:rPr>
          <w:sz w:val="20"/>
          <w:szCs w:val="20"/>
        </w:rPr>
        <w:t xml:space="preserve"> (melasz, répaszelet</w:t>
      </w:r>
      <w:r w:rsidR="002C5C88" w:rsidRPr="00881825">
        <w:rPr>
          <w:sz w:val="20"/>
          <w:szCs w:val="20"/>
        </w:rPr>
        <w:t>- takarmányozás</w:t>
      </w:r>
      <w:r w:rsidRPr="00881825">
        <w:rPr>
          <w:sz w:val="20"/>
          <w:szCs w:val="20"/>
        </w:rPr>
        <w:t xml:space="preserve">) nyerhetők, valamint </w:t>
      </w:r>
      <w:r w:rsidRPr="00881825">
        <w:rPr>
          <w:b/>
          <w:sz w:val="20"/>
          <w:szCs w:val="20"/>
        </w:rPr>
        <w:t>melléktermékkén</w:t>
      </w:r>
      <w:r w:rsidRPr="00881825">
        <w:rPr>
          <w:sz w:val="20"/>
          <w:szCs w:val="20"/>
        </w:rPr>
        <w:t xml:space="preserve">t a fejezéssel leválasztott leveles </w:t>
      </w:r>
      <w:r w:rsidRPr="00881825">
        <w:rPr>
          <w:b/>
          <w:sz w:val="20"/>
          <w:szCs w:val="20"/>
        </w:rPr>
        <w:t>répafeje</w:t>
      </w:r>
      <w:r w:rsidRPr="00881825">
        <w:rPr>
          <w:sz w:val="20"/>
          <w:szCs w:val="20"/>
        </w:rPr>
        <w:t xml:space="preserve">t , melynek jelentős a takarmányértéke. </w:t>
      </w:r>
    </w:p>
    <w:p w:rsidR="002C5C88" w:rsidRPr="00881825" w:rsidRDefault="00533F20" w:rsidP="00533F20">
      <w:pPr>
        <w:rPr>
          <w:sz w:val="20"/>
          <w:szCs w:val="20"/>
        </w:rPr>
      </w:pPr>
      <w:r w:rsidRPr="00881825">
        <w:rPr>
          <w:sz w:val="20"/>
          <w:szCs w:val="20"/>
        </w:rPr>
        <w:t xml:space="preserve">A betakarítás kezdetét mindig a cukorgyárral kötött szerződésben rögzített ütemterv határozza meg. </w:t>
      </w:r>
    </w:p>
    <w:p w:rsidR="002C5C88" w:rsidRDefault="002C5C88" w:rsidP="00533F20">
      <w:r w:rsidRPr="00881825">
        <w:rPr>
          <w:b/>
          <w:sz w:val="20"/>
          <w:szCs w:val="20"/>
        </w:rPr>
        <w:t>A cukorrépa éretsége</w:t>
      </w:r>
      <w:r w:rsidRPr="00881825">
        <w:rPr>
          <w:sz w:val="20"/>
          <w:szCs w:val="20"/>
        </w:rPr>
        <w:t xml:space="preserve"> -</w:t>
      </w:r>
      <w:r w:rsidR="00533F20" w:rsidRPr="00881825">
        <w:rPr>
          <w:sz w:val="20"/>
          <w:szCs w:val="20"/>
        </w:rPr>
        <w:t xml:space="preserve">felszedésére a </w:t>
      </w:r>
      <w:r w:rsidR="00533F20" w:rsidRPr="00881825">
        <w:rPr>
          <w:b/>
          <w:sz w:val="20"/>
          <w:szCs w:val="20"/>
        </w:rPr>
        <w:t>technikai érettség állapotában</w:t>
      </w:r>
      <w:r w:rsidR="00533F20" w:rsidRPr="00881825">
        <w:rPr>
          <w:sz w:val="20"/>
          <w:szCs w:val="20"/>
        </w:rPr>
        <w:t xml:space="preserve"> kell sort keríteni, amikor a legn</w:t>
      </w:r>
      <w:r w:rsidRPr="00881825">
        <w:rPr>
          <w:sz w:val="20"/>
          <w:szCs w:val="20"/>
        </w:rPr>
        <w:t>agyobb a répatest cukortartalma több mint 15%</w:t>
      </w:r>
      <w:r>
        <w:t>.</w:t>
      </w:r>
      <w:r w:rsidR="00533F20" w:rsidRPr="00881825">
        <w:rPr>
          <w:sz w:val="20"/>
          <w:szCs w:val="20"/>
        </w:rPr>
        <w:t xml:space="preserve">Technikai érettségben a répa középső (szív) levelei </w:t>
      </w:r>
      <w:r w:rsidR="00881825" w:rsidRPr="00881825">
        <w:rPr>
          <w:sz w:val="20"/>
          <w:szCs w:val="20"/>
        </w:rPr>
        <w:t xml:space="preserve">még zöldek, csak az alsó levelek kezdenek leszáradni </w:t>
      </w:r>
      <w:r w:rsidR="00533F20" w:rsidRPr="00881825">
        <w:rPr>
          <w:sz w:val="20"/>
          <w:szCs w:val="20"/>
        </w:rPr>
        <w:t xml:space="preserve">zöldek, csak az alsó levelek </w:t>
      </w:r>
      <w:r w:rsidR="00881825" w:rsidRPr="00881825">
        <w:rPr>
          <w:sz w:val="20"/>
          <w:szCs w:val="20"/>
        </w:rPr>
        <w:t xml:space="preserve">kezdenek leszáradni. </w:t>
      </w:r>
      <w:r w:rsidR="00533F20" w:rsidRPr="00881825">
        <w:rPr>
          <w:sz w:val="20"/>
          <w:szCs w:val="20"/>
        </w:rPr>
        <w:t>leszáradni.</w:t>
      </w:r>
      <w:r w:rsidR="00533F20">
        <w:t xml:space="preserve"> </w:t>
      </w:r>
    </w:p>
    <w:p w:rsidR="00881825" w:rsidRDefault="00881825" w:rsidP="002C5C88">
      <w:pPr>
        <w:rPr>
          <w:b/>
          <w:sz w:val="22"/>
          <w:szCs w:val="22"/>
        </w:rPr>
      </w:pPr>
      <w:r>
        <w:rPr>
          <w:noProof/>
          <w:lang w:val="hu-HU" w:eastAsia="hu-HU"/>
        </w:rPr>
        <w:drawing>
          <wp:inline distT="0" distB="0" distL="0" distR="0">
            <wp:extent cx="5000625" cy="3381375"/>
            <wp:effectExtent l="19050" t="0" r="9525" b="0"/>
            <wp:docPr id="3" name="Picture 13" descr="https://agroforum.hu/sites/default/files/cukorrepa_koc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groforum.hu/sites/default/files/cukorrepa_kocs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A14" w:rsidRPr="00881825" w:rsidRDefault="00561A14" w:rsidP="002C5C88">
      <w:pPr>
        <w:rPr>
          <w:b/>
          <w:i/>
          <w:sz w:val="20"/>
          <w:szCs w:val="20"/>
        </w:rPr>
      </w:pPr>
      <w:r w:rsidRPr="00881825">
        <w:rPr>
          <w:rStyle w:val="Emphasis"/>
          <w:i w:val="0"/>
          <w:color w:val="222222"/>
          <w:sz w:val="20"/>
          <w:szCs w:val="20"/>
          <w:shd w:val="clear" w:color="auto" w:fill="FFFFFF"/>
        </w:rPr>
        <w:t>Technikai érettségben lévő cukorrépa, betakarítás előtt</w:t>
      </w:r>
    </w:p>
    <w:p w:rsidR="00561A14" w:rsidRDefault="00561A14" w:rsidP="002C5C88">
      <w:pPr>
        <w:rPr>
          <w:b/>
          <w:sz w:val="22"/>
          <w:szCs w:val="22"/>
        </w:rPr>
      </w:pPr>
    </w:p>
    <w:p w:rsidR="006D38FC" w:rsidRPr="00881825" w:rsidRDefault="002C5C88" w:rsidP="002C5C88">
      <w:pPr>
        <w:rPr>
          <w:sz w:val="20"/>
          <w:szCs w:val="20"/>
        </w:rPr>
      </w:pPr>
      <w:r w:rsidRPr="00881825">
        <w:rPr>
          <w:b/>
          <w:sz w:val="20"/>
          <w:szCs w:val="20"/>
        </w:rPr>
        <w:t>Betakarítási időpont</w:t>
      </w:r>
      <w:r w:rsidRPr="00881825">
        <w:rPr>
          <w:sz w:val="20"/>
          <w:szCs w:val="20"/>
        </w:rPr>
        <w:t xml:space="preserve"> -</w:t>
      </w:r>
      <w:r w:rsidR="00533F20" w:rsidRPr="00881825">
        <w:rPr>
          <w:sz w:val="20"/>
          <w:szCs w:val="20"/>
        </w:rPr>
        <w:t xml:space="preserve"> adódóan szeptember és október </w:t>
      </w:r>
    </w:p>
    <w:p w:rsidR="00E07C0E" w:rsidRPr="00881825" w:rsidRDefault="006D38FC" w:rsidP="00E07C0E">
      <w:pPr>
        <w:pStyle w:val="NormalWeb"/>
        <w:rPr>
          <w:rStyle w:val="tr"/>
          <w:color w:val="444444"/>
          <w:sz w:val="20"/>
          <w:szCs w:val="20"/>
          <w:shd w:val="clear" w:color="auto" w:fill="FFFFFF"/>
        </w:rPr>
      </w:pPr>
      <w:r w:rsidRPr="00881825">
        <w:rPr>
          <w:color w:val="000000"/>
          <w:sz w:val="20"/>
          <w:szCs w:val="20"/>
        </w:rPr>
        <w:lastRenderedPageBreak/>
        <w:t xml:space="preserve">A cukorrépa betakarításánál a következő </w:t>
      </w:r>
      <w:r w:rsidRPr="00881825">
        <w:rPr>
          <w:b/>
          <w:color w:val="000000"/>
          <w:sz w:val="20"/>
          <w:szCs w:val="20"/>
        </w:rPr>
        <w:t>szempontokat kell kielégíteni</w:t>
      </w:r>
      <w:r w:rsidRPr="00881825">
        <w:rPr>
          <w:color w:val="000000"/>
          <w:sz w:val="20"/>
          <w:szCs w:val="20"/>
        </w:rPr>
        <w:t>: A cukorrépa betakarítását a cukorgyárral kötött átadás ütemének megfelelően kell végezni és lefejezve kell a répát betakarítani. (A fejezésre azért van szükség, mert a répafej megnehezíti a répa feldolgozását és rontja a cukor kinyerhetőségét.)</w:t>
      </w:r>
      <w:r w:rsidR="00881825">
        <w:rPr>
          <w:color w:val="000000"/>
          <w:sz w:val="20"/>
          <w:szCs w:val="20"/>
        </w:rPr>
        <w:t xml:space="preserve"> Nagyon fontos a helyes </w:t>
      </w:r>
      <w:r w:rsidR="00E07C0E">
        <w:rPr>
          <w:color w:val="000000"/>
          <w:sz w:val="20"/>
          <w:szCs w:val="20"/>
        </w:rPr>
        <w:t>fejezés a nem megfelelő fejezés csökkenti a cukor menyiségét és a termés hozamot.</w:t>
      </w:r>
      <w:r w:rsidR="00E07C0E" w:rsidRPr="00E07C0E">
        <w:rPr>
          <w:rStyle w:val="tr"/>
          <w:color w:val="444444"/>
          <w:sz w:val="20"/>
          <w:szCs w:val="20"/>
          <w:shd w:val="clear" w:color="auto" w:fill="FFFFFF"/>
        </w:rPr>
        <w:t xml:space="preserve"> </w:t>
      </w:r>
    </w:p>
    <w:p w:rsidR="006D38FC" w:rsidRPr="00881825" w:rsidRDefault="006D38FC" w:rsidP="002C5C88">
      <w:pPr>
        <w:rPr>
          <w:color w:val="000000"/>
          <w:sz w:val="20"/>
          <w:szCs w:val="20"/>
        </w:rPr>
      </w:pPr>
    </w:p>
    <w:p w:rsidR="00CA5CC0" w:rsidRPr="00881825" w:rsidRDefault="00CA5CC0" w:rsidP="006D38FC">
      <w:pPr>
        <w:pStyle w:val="NormalWeb"/>
        <w:rPr>
          <w:rStyle w:val="tr"/>
          <w:color w:val="444444"/>
          <w:sz w:val="20"/>
          <w:szCs w:val="20"/>
          <w:shd w:val="clear" w:color="auto" w:fill="FFFFFF"/>
        </w:rPr>
      </w:pPr>
      <w:r w:rsidRPr="00881825">
        <w:rPr>
          <w:rStyle w:val="tr"/>
          <w:color w:val="444444"/>
          <w:sz w:val="20"/>
          <w:szCs w:val="20"/>
          <w:shd w:val="clear" w:color="auto" w:fill="FFFFFF"/>
        </w:rPr>
        <w:t>a répatest cukortartalma</w:t>
      </w:r>
    </w:p>
    <w:p w:rsidR="00CA5CC0" w:rsidRDefault="00CA5CC0" w:rsidP="006D38FC">
      <w:pPr>
        <w:pStyle w:val="NormalWeb"/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881825" w:rsidRPr="00881825" w:rsidRDefault="00CA5CC0" w:rsidP="00881825">
      <w:pPr>
        <w:pStyle w:val="NormalWeb"/>
        <w:rPr>
          <w:rStyle w:val="tr"/>
          <w:color w:val="444444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3423342" cy="1781175"/>
            <wp:effectExtent l="19050" t="0" r="5658" b="0"/>
            <wp:docPr id="10" name="Picture 10" descr="Ipari- és takarmánynövények termesztése | Digitális Tan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pari- és takarmánynövények termesztése | Digitális Tankönyvtá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79" cy="178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825" w:rsidRPr="00881825">
        <w:rPr>
          <w:rStyle w:val="tr"/>
          <w:color w:val="444444"/>
          <w:sz w:val="20"/>
          <w:szCs w:val="20"/>
          <w:shd w:val="clear" w:color="auto" w:fill="FFFFFF"/>
        </w:rPr>
        <w:t xml:space="preserve"> a répatest cukortartalma</w:t>
      </w:r>
    </w:p>
    <w:p w:rsidR="00CA5CC0" w:rsidRDefault="00CA5CC0" w:rsidP="006D38FC">
      <w:pPr>
        <w:pStyle w:val="NormalWeb"/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F44A43" w:rsidRDefault="00602ED1" w:rsidP="00F44A43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1C510A">
        <w:rPr>
          <w:rStyle w:val="tr"/>
          <w:b/>
          <w:color w:val="444444"/>
          <w:sz w:val="20"/>
          <w:szCs w:val="20"/>
          <w:shd w:val="clear" w:color="auto" w:fill="FFFFFF"/>
        </w:rPr>
        <w:t>A cukorrépa-betakarítás technológiájának munkafolyamat</w:t>
      </w:r>
      <w:r w:rsidRPr="001C510A">
        <w:rPr>
          <w:rStyle w:val="tr"/>
          <w:color w:val="444444"/>
          <w:sz w:val="20"/>
          <w:szCs w:val="20"/>
          <w:shd w:val="clear" w:color="auto" w:fill="FFFFFF"/>
        </w:rPr>
        <w:t>ai</w:t>
      </w:r>
      <w:r w:rsidR="001C510A">
        <w:rPr>
          <w:rStyle w:val="tr"/>
          <w:color w:val="444444"/>
          <w:sz w:val="20"/>
          <w:szCs w:val="20"/>
          <w:shd w:val="clear" w:color="auto" w:fill="FFFFFF"/>
        </w:rPr>
        <w:t>:</w:t>
      </w:r>
    </w:p>
    <w:p w:rsidR="00E07C0E" w:rsidRPr="001C510A" w:rsidRDefault="00602ED1" w:rsidP="00F44A43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1C510A">
        <w:rPr>
          <w:rStyle w:val="tr"/>
          <w:color w:val="444444"/>
          <w:sz w:val="20"/>
          <w:szCs w:val="20"/>
          <w:shd w:val="clear" w:color="auto" w:fill="FFFFFF"/>
        </w:rPr>
        <w:t>- fejezés</w:t>
      </w:r>
    </w:p>
    <w:p w:rsidR="00E07C0E" w:rsidRPr="001C510A" w:rsidRDefault="00602ED1" w:rsidP="00F44A43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1C510A">
        <w:rPr>
          <w:rStyle w:val="tr"/>
          <w:color w:val="444444"/>
          <w:sz w:val="20"/>
          <w:szCs w:val="20"/>
          <w:shd w:val="clear" w:color="auto" w:fill="FFFFFF"/>
        </w:rPr>
        <w:t>- kiszedés</w:t>
      </w:r>
    </w:p>
    <w:p w:rsidR="00E07C0E" w:rsidRPr="001C510A" w:rsidRDefault="00602ED1" w:rsidP="00F44A43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1C510A">
        <w:rPr>
          <w:rStyle w:val="tr"/>
          <w:color w:val="444444"/>
          <w:sz w:val="20"/>
          <w:szCs w:val="20"/>
          <w:shd w:val="clear" w:color="auto" w:fill="FFFFFF"/>
        </w:rPr>
        <w:t>- répa tisztítása</w:t>
      </w:r>
    </w:p>
    <w:p w:rsidR="00E07C0E" w:rsidRPr="001C510A" w:rsidRDefault="00602ED1" w:rsidP="00F44A43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1C510A">
        <w:rPr>
          <w:rStyle w:val="tr"/>
          <w:color w:val="444444"/>
          <w:sz w:val="20"/>
          <w:szCs w:val="20"/>
          <w:shd w:val="clear" w:color="auto" w:fill="FFFFFF"/>
        </w:rPr>
        <w:t>- gyűjtése</w:t>
      </w:r>
    </w:p>
    <w:p w:rsidR="00E07C0E" w:rsidRPr="001C510A" w:rsidRDefault="00602ED1" w:rsidP="00F44A43">
      <w:pPr>
        <w:pStyle w:val="NormalWeb"/>
        <w:spacing w:before="0" w:beforeAutospacing="0" w:after="0" w:afterAutospacing="0"/>
        <w:rPr>
          <w:rStyle w:val="tr"/>
          <w:b/>
          <w:color w:val="444444"/>
          <w:sz w:val="20"/>
          <w:szCs w:val="20"/>
          <w:shd w:val="clear" w:color="auto" w:fill="FFFFFF"/>
        </w:rPr>
      </w:pPr>
      <w:r w:rsidRPr="001C510A">
        <w:rPr>
          <w:rStyle w:val="tr"/>
          <w:b/>
          <w:color w:val="444444"/>
          <w:sz w:val="20"/>
          <w:szCs w:val="20"/>
          <w:shd w:val="clear" w:color="auto" w:fill="FFFFFF"/>
        </w:rPr>
        <w:t>A betakarítás technológiái</w:t>
      </w:r>
      <w:r w:rsidR="001C510A">
        <w:rPr>
          <w:rStyle w:val="tr"/>
          <w:b/>
          <w:color w:val="444444"/>
          <w:sz w:val="20"/>
          <w:szCs w:val="20"/>
          <w:shd w:val="clear" w:color="auto" w:fill="FFFFFF"/>
        </w:rPr>
        <w:t>:</w:t>
      </w:r>
    </w:p>
    <w:p w:rsidR="00E07C0E" w:rsidRPr="001C510A" w:rsidRDefault="00602ED1" w:rsidP="00F44A43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1C510A">
        <w:rPr>
          <w:rStyle w:val="tr"/>
          <w:color w:val="444444"/>
          <w:sz w:val="20"/>
          <w:szCs w:val="20"/>
          <w:shd w:val="clear" w:color="auto" w:fill="FFFFFF"/>
        </w:rPr>
        <w:t>- egymenetes</w:t>
      </w:r>
    </w:p>
    <w:p w:rsidR="00E07C0E" w:rsidRPr="001C510A" w:rsidRDefault="00602ED1" w:rsidP="00F44A43">
      <w:pPr>
        <w:pStyle w:val="NormalWeb"/>
        <w:spacing w:before="0" w:beforeAutospacing="0" w:after="0" w:afterAutospacing="0"/>
        <w:rPr>
          <w:rStyle w:val="tr"/>
          <w:color w:val="444444"/>
          <w:sz w:val="20"/>
          <w:szCs w:val="20"/>
          <w:shd w:val="clear" w:color="auto" w:fill="FFFFFF"/>
        </w:rPr>
      </w:pPr>
      <w:r w:rsidRPr="001C510A">
        <w:rPr>
          <w:rStyle w:val="tr"/>
          <w:color w:val="444444"/>
          <w:sz w:val="20"/>
          <w:szCs w:val="20"/>
          <w:shd w:val="clear" w:color="auto" w:fill="FFFFFF"/>
        </w:rPr>
        <w:t>- kétmenetes</w:t>
      </w:r>
    </w:p>
    <w:p w:rsidR="00602ED1" w:rsidRPr="001C510A" w:rsidRDefault="00602ED1" w:rsidP="00F44A4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1C510A">
        <w:rPr>
          <w:rStyle w:val="tr"/>
          <w:color w:val="444444"/>
          <w:sz w:val="20"/>
          <w:szCs w:val="20"/>
          <w:shd w:val="clear" w:color="auto" w:fill="FFFFFF"/>
        </w:rPr>
        <w:t>- hárommenetes</w:t>
      </w:r>
    </w:p>
    <w:p w:rsidR="00062FAF" w:rsidRPr="001C510A" w:rsidRDefault="00062FAF" w:rsidP="00600D91">
      <w:pPr>
        <w:shd w:val="clear" w:color="auto" w:fill="FFFFFF"/>
        <w:rPr>
          <w:sz w:val="20"/>
          <w:szCs w:val="20"/>
        </w:rPr>
      </w:pPr>
    </w:p>
    <w:p w:rsidR="00600D91" w:rsidRPr="001C510A" w:rsidRDefault="00600D91" w:rsidP="00600D91">
      <w:pPr>
        <w:shd w:val="clear" w:color="auto" w:fill="FFFFFF"/>
        <w:rPr>
          <w:sz w:val="20"/>
          <w:szCs w:val="20"/>
        </w:rPr>
      </w:pPr>
      <w:r w:rsidRPr="00F44A43">
        <w:rPr>
          <w:b/>
          <w:sz w:val="20"/>
          <w:szCs w:val="20"/>
        </w:rPr>
        <w:t xml:space="preserve">Egymenetes betakarításkor </w:t>
      </w:r>
      <w:r w:rsidRPr="001C510A">
        <w:rPr>
          <w:sz w:val="20"/>
          <w:szCs w:val="20"/>
        </w:rPr>
        <w:t>a három m</w:t>
      </w:r>
      <w:r w:rsidR="00E07C0E" w:rsidRPr="001C510A">
        <w:rPr>
          <w:sz w:val="20"/>
          <w:szCs w:val="20"/>
        </w:rPr>
        <w:t>unka műveletet</w:t>
      </w:r>
      <w:r w:rsidR="001C510A" w:rsidRPr="001C510A">
        <w:rPr>
          <w:sz w:val="20"/>
          <w:szCs w:val="20"/>
        </w:rPr>
        <w:t xml:space="preserve"> egy</w:t>
      </w:r>
      <w:r w:rsidR="00F44A43">
        <w:rPr>
          <w:sz w:val="20"/>
          <w:szCs w:val="20"/>
        </w:rPr>
        <w:t xml:space="preserve"> </w:t>
      </w:r>
      <w:r w:rsidRPr="001C510A">
        <w:rPr>
          <w:sz w:val="20"/>
          <w:szCs w:val="20"/>
        </w:rPr>
        <w:t>gép végzi.</w:t>
      </w:r>
      <w:r w:rsidR="001C510A" w:rsidRPr="001C510A">
        <w:rPr>
          <w:sz w:val="20"/>
          <w:szCs w:val="20"/>
        </w:rPr>
        <w:t xml:space="preserve"> Ezen gépek a következő műveleteket végzik: levágják a leveles répafejet és rendre rakják, a lefejezett répát kiemelik, megtisztítják és tartályba rakják, majd a tartály tartalmát, ha megtelt kiürítik.</w:t>
      </w:r>
    </w:p>
    <w:p w:rsidR="001C510A" w:rsidRPr="001C510A" w:rsidRDefault="001C510A" w:rsidP="00600D91">
      <w:pPr>
        <w:shd w:val="clear" w:color="auto" w:fill="FFFFFF"/>
        <w:rPr>
          <w:sz w:val="20"/>
          <w:szCs w:val="20"/>
        </w:rPr>
      </w:pPr>
    </w:p>
    <w:p w:rsidR="001C510A" w:rsidRPr="001C510A" w:rsidRDefault="00600D91" w:rsidP="001C510A">
      <w:pPr>
        <w:shd w:val="clear" w:color="auto" w:fill="FFFFFF"/>
        <w:rPr>
          <w:sz w:val="20"/>
          <w:szCs w:val="20"/>
        </w:rPr>
      </w:pPr>
      <w:r w:rsidRPr="00F44A43">
        <w:rPr>
          <w:b/>
          <w:sz w:val="20"/>
          <w:szCs w:val="20"/>
        </w:rPr>
        <w:t>Kétmenetes betaka</w:t>
      </w:r>
      <w:r w:rsidRPr="001C510A">
        <w:rPr>
          <w:sz w:val="20"/>
          <w:szCs w:val="20"/>
        </w:rPr>
        <w:t xml:space="preserve">rítás </w:t>
      </w:r>
      <w:r w:rsidR="001C510A" w:rsidRPr="001C510A">
        <w:rPr>
          <w:sz w:val="20"/>
          <w:szCs w:val="20"/>
        </w:rPr>
        <w:t xml:space="preserve">- A kétmenetes önjáró betakarítógépek a nagyobb területek - 200-250 ha - betakarítógépei, mivel kisebb területeken ezek a gépek nem üzemeltethetőek gazdaságosan. Ezeknek a gépeknek kétféle típusa terjedt el. </w:t>
      </w:r>
    </w:p>
    <w:p w:rsidR="001C510A" w:rsidRPr="001C510A" w:rsidRDefault="001C510A" w:rsidP="001C510A">
      <w:pPr>
        <w:shd w:val="clear" w:color="auto" w:fill="FFFFFF"/>
        <w:rPr>
          <w:sz w:val="20"/>
          <w:szCs w:val="20"/>
        </w:rPr>
      </w:pPr>
      <w:r w:rsidRPr="00F44A43">
        <w:rPr>
          <w:i/>
          <w:sz w:val="20"/>
          <w:szCs w:val="20"/>
        </w:rPr>
        <w:t>Az egyik típ</w:t>
      </w:r>
      <w:r w:rsidRPr="00F44A43">
        <w:rPr>
          <w:b/>
          <w:sz w:val="20"/>
          <w:szCs w:val="20"/>
        </w:rPr>
        <w:t>us első</w:t>
      </w:r>
      <w:r w:rsidRPr="001C510A">
        <w:rPr>
          <w:sz w:val="20"/>
          <w:szCs w:val="20"/>
        </w:rPr>
        <w:t xml:space="preserve"> gépe a fejezőgép, amely a fejezést és a répafej kocsira rakását végzi; a második pedig a kiszedő, rakodógép, amely a répa kiszedését, tisztítását és kocsira rakását végzi.  </w:t>
      </w:r>
    </w:p>
    <w:p w:rsidR="001C510A" w:rsidRPr="001C510A" w:rsidRDefault="001C510A" w:rsidP="001C510A">
      <w:pPr>
        <w:shd w:val="clear" w:color="auto" w:fill="FFFFFF"/>
        <w:rPr>
          <w:sz w:val="20"/>
          <w:szCs w:val="20"/>
        </w:rPr>
      </w:pPr>
      <w:r w:rsidRPr="00F44A43">
        <w:rPr>
          <w:i/>
          <w:sz w:val="20"/>
          <w:szCs w:val="20"/>
        </w:rPr>
        <w:t>A másik típus</w:t>
      </w:r>
      <w:r w:rsidRPr="001C510A">
        <w:rPr>
          <w:sz w:val="20"/>
          <w:szCs w:val="20"/>
        </w:rPr>
        <w:t xml:space="preserve"> az első menetben a répa fejezését, kiszedését és rendre rakását végzi, majd a második menetben kerül sor a répa tisztítására és kocsira rakására. Ezeket a gépeket csak ott lehet alkalmazni, ahol a répafejet nem szeretnék hasznosítani.  </w:t>
      </w:r>
    </w:p>
    <w:p w:rsidR="00600D91" w:rsidRPr="001C510A" w:rsidRDefault="001C510A" w:rsidP="001C510A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A betakarítási veszteségek igen nagyok lehetnek, akár 14-18% között is alakulhatnak. Ennek a harmada a rakodás és szállítás közben történik meg, illetve másik része közvetlenül a gépi munka közben jelentkezik.  </w:t>
      </w:r>
    </w:p>
    <w:p w:rsidR="001C510A" w:rsidRPr="00F44A43" w:rsidRDefault="00600D91" w:rsidP="001C510A">
      <w:pPr>
        <w:shd w:val="clear" w:color="auto" w:fill="FFFFFF"/>
        <w:rPr>
          <w:b/>
          <w:sz w:val="20"/>
          <w:szCs w:val="20"/>
        </w:rPr>
      </w:pPr>
      <w:r w:rsidRPr="00F44A43">
        <w:rPr>
          <w:b/>
          <w:sz w:val="20"/>
          <w:szCs w:val="20"/>
        </w:rPr>
        <w:t xml:space="preserve">Hárommenetes betakarításkor </w:t>
      </w:r>
    </w:p>
    <w:p w:rsidR="001C510A" w:rsidRPr="001C510A" w:rsidRDefault="001C510A" w:rsidP="001C510A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A hárommenetes hatsoros betakarítógépek a közepes nagyságú - 100-150 ha-os - területeken alkalmazhatóak gazdaságosan.  </w:t>
      </w:r>
    </w:p>
    <w:p w:rsidR="00600D91" w:rsidRPr="001C510A" w:rsidRDefault="001C510A" w:rsidP="00F44A43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Ezeken a gépeken a munkafolyamatokat három gépegység végzi, három menetben. Az első menetben a répa fejezése, kocsira vagy rendre rakása, a másodikban a hat répasor kiszedése, rendre rakása, a harmadikban pedig a rendre rakott répa tisztítása és kocsira rakása történik. </w:t>
      </w:r>
    </w:p>
    <w:p w:rsidR="001C510A" w:rsidRPr="001C510A" w:rsidRDefault="001C510A" w:rsidP="00600D91">
      <w:pPr>
        <w:shd w:val="clear" w:color="auto" w:fill="FFFFFF"/>
        <w:rPr>
          <w:sz w:val="20"/>
          <w:szCs w:val="20"/>
        </w:rPr>
      </w:pPr>
    </w:p>
    <w:p w:rsidR="00600D91" w:rsidRPr="001C510A" w:rsidRDefault="00600D91" w:rsidP="00600D91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>A géppel történ</w:t>
      </w:r>
      <w:r w:rsidR="001C510A" w:rsidRPr="001C510A">
        <w:rPr>
          <w:sz w:val="20"/>
          <w:szCs w:val="20"/>
        </w:rPr>
        <w:t xml:space="preserve">ő </w:t>
      </w:r>
      <w:r w:rsidRPr="001C510A">
        <w:rPr>
          <w:sz w:val="20"/>
          <w:szCs w:val="20"/>
        </w:rPr>
        <w:t>betakarításkor a fejezés</w:t>
      </w:r>
      <w:r w:rsidR="001C510A" w:rsidRPr="001C510A">
        <w:rPr>
          <w:sz w:val="20"/>
          <w:szCs w:val="20"/>
        </w:rPr>
        <w:t xml:space="preserve"> </w:t>
      </w:r>
      <w:r w:rsidRPr="001C510A">
        <w:rPr>
          <w:sz w:val="20"/>
          <w:szCs w:val="20"/>
        </w:rPr>
        <w:t>magasságát a gépkopírozással vezérli. A jó munka feltétele a talajban azonos magasságban elhelyezked</w:t>
      </w:r>
      <w:r w:rsidR="001C510A" w:rsidRPr="001C510A">
        <w:rPr>
          <w:sz w:val="20"/>
          <w:szCs w:val="20"/>
        </w:rPr>
        <w:t xml:space="preserve">ő </w:t>
      </w:r>
      <w:r w:rsidRPr="001C510A">
        <w:rPr>
          <w:sz w:val="20"/>
          <w:szCs w:val="20"/>
        </w:rPr>
        <w:t>és azonos távolságban lév</w:t>
      </w:r>
      <w:r w:rsidR="001C510A" w:rsidRPr="001C510A">
        <w:rPr>
          <w:sz w:val="20"/>
          <w:szCs w:val="20"/>
        </w:rPr>
        <w:t xml:space="preserve">ő </w:t>
      </w:r>
      <w:r w:rsidRPr="001C510A">
        <w:rPr>
          <w:sz w:val="20"/>
          <w:szCs w:val="20"/>
        </w:rPr>
        <w:t>növények.</w:t>
      </w:r>
    </w:p>
    <w:p w:rsidR="00600D91" w:rsidRPr="001C510A" w:rsidRDefault="00600D91" w:rsidP="00600D91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lastRenderedPageBreak/>
        <w:t>A betakarítási munkam</w:t>
      </w:r>
      <w:r w:rsidR="001C510A" w:rsidRPr="001C510A">
        <w:rPr>
          <w:sz w:val="20"/>
          <w:szCs w:val="20"/>
        </w:rPr>
        <w:t>ű</w:t>
      </w:r>
      <w:r w:rsidRPr="001C510A">
        <w:rPr>
          <w:sz w:val="20"/>
          <w:szCs w:val="20"/>
        </w:rPr>
        <w:t>veleteket úgy kell szervezni, hogy a fejezést nyomban kövesse a gyökér kiszedése.</w:t>
      </w:r>
    </w:p>
    <w:p w:rsidR="001C510A" w:rsidRPr="001C510A" w:rsidRDefault="00600D91" w:rsidP="00600D91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>A leveles répafejet gy</w:t>
      </w:r>
      <w:r w:rsidR="001C510A" w:rsidRPr="001C510A">
        <w:rPr>
          <w:sz w:val="20"/>
          <w:szCs w:val="20"/>
        </w:rPr>
        <w:t>ű</w:t>
      </w:r>
      <w:r w:rsidRPr="001C510A">
        <w:rPr>
          <w:sz w:val="20"/>
          <w:szCs w:val="20"/>
        </w:rPr>
        <w:t xml:space="preserve">jtsük össze és silózással hasznosítsuk. </w:t>
      </w:r>
      <w:r w:rsidR="00F44A43">
        <w:rPr>
          <w:sz w:val="20"/>
          <w:szCs w:val="20"/>
        </w:rPr>
        <w:t>/vagy zold trágyára/</w:t>
      </w:r>
    </w:p>
    <w:p w:rsidR="00600D91" w:rsidRPr="001C510A" w:rsidRDefault="00600D91" w:rsidP="00600D91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 xml:space="preserve">A cukorrépa </w:t>
      </w:r>
      <w:r w:rsidRPr="00F44A43">
        <w:rPr>
          <w:b/>
          <w:sz w:val="20"/>
          <w:szCs w:val="20"/>
        </w:rPr>
        <w:t xml:space="preserve">átlagtermése </w:t>
      </w:r>
      <w:r w:rsidRPr="001C510A">
        <w:rPr>
          <w:sz w:val="20"/>
          <w:szCs w:val="20"/>
        </w:rPr>
        <w:t xml:space="preserve">40-50 tonna hektáronként. </w:t>
      </w:r>
    </w:p>
    <w:p w:rsidR="00600D91" w:rsidRPr="001C510A" w:rsidRDefault="00600D91" w:rsidP="00600D91">
      <w:pPr>
        <w:shd w:val="clear" w:color="auto" w:fill="FFFFFF"/>
        <w:rPr>
          <w:sz w:val="20"/>
          <w:szCs w:val="20"/>
        </w:rPr>
      </w:pPr>
      <w:r w:rsidRPr="001C510A">
        <w:rPr>
          <w:sz w:val="20"/>
          <w:szCs w:val="20"/>
        </w:rPr>
        <w:t>A leve</w:t>
      </w:r>
      <w:r w:rsidR="001C510A" w:rsidRPr="001C510A">
        <w:rPr>
          <w:sz w:val="20"/>
          <w:szCs w:val="20"/>
        </w:rPr>
        <w:t>les répafej a termés 30-40 %-a /</w:t>
      </w:r>
      <w:r w:rsidRPr="001C510A">
        <w:rPr>
          <w:sz w:val="20"/>
          <w:szCs w:val="20"/>
        </w:rPr>
        <w:t>12-20</w:t>
      </w:r>
      <w:r w:rsidR="001C510A" w:rsidRPr="001C510A">
        <w:rPr>
          <w:sz w:val="20"/>
          <w:szCs w:val="20"/>
        </w:rPr>
        <w:t xml:space="preserve"> tonna /ha/</w:t>
      </w:r>
    </w:p>
    <w:p w:rsidR="00600D91" w:rsidRPr="001C510A" w:rsidRDefault="00600D91" w:rsidP="00686468">
      <w:pPr>
        <w:rPr>
          <w:sz w:val="20"/>
          <w:szCs w:val="20"/>
        </w:rPr>
      </w:pPr>
    </w:p>
    <w:p w:rsidR="00600D91" w:rsidRDefault="00600D91" w:rsidP="00686468"/>
    <w:p w:rsidR="00600D91" w:rsidRDefault="00561A14" w:rsidP="00686468">
      <w:r>
        <w:rPr>
          <w:noProof/>
          <w:lang w:val="hu-HU" w:eastAsia="hu-HU"/>
        </w:rPr>
        <w:drawing>
          <wp:inline distT="0" distB="0" distL="0" distR="0">
            <wp:extent cx="5381625" cy="3571875"/>
            <wp:effectExtent l="19050" t="0" r="9525" b="0"/>
            <wp:docPr id="19" name="Picture 19" descr="https://agroforum.hu/sites/default/files/cukorrepa_koc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groforum.hu/sites/default/files/cukorrepa_kocs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A14" w:rsidRDefault="00561A14" w:rsidP="00686468">
      <w:pPr>
        <w:rPr>
          <w:noProof/>
          <w:lang w:val="hu-HU" w:eastAsia="hu-HU"/>
        </w:rPr>
      </w:pPr>
    </w:p>
    <w:p w:rsidR="00561A14" w:rsidRDefault="00561A14" w:rsidP="00686468">
      <w:pPr>
        <w:rPr>
          <w:rStyle w:val="Emphasis"/>
          <w:color w:val="222222"/>
          <w:sz w:val="20"/>
          <w:szCs w:val="20"/>
          <w:shd w:val="clear" w:color="auto" w:fill="FFFFFF"/>
        </w:rPr>
      </w:pPr>
      <w:r>
        <w:rPr>
          <w:rStyle w:val="Emphasis"/>
          <w:rFonts w:ascii="Noto Sans" w:hAnsi="Noto Sans"/>
          <w:color w:val="222222"/>
          <w:shd w:val="clear" w:color="auto" w:fill="FFFFFF"/>
        </w:rPr>
        <w:t xml:space="preserve">A </w:t>
      </w:r>
      <w:r w:rsidRPr="00F44A43">
        <w:rPr>
          <w:rStyle w:val="Emphasis"/>
          <w:color w:val="222222"/>
          <w:sz w:val="20"/>
          <w:szCs w:val="20"/>
          <w:shd w:val="clear" w:color="auto" w:fill="FFFFFF"/>
        </w:rPr>
        <w:t>cukorrépa fejezése és felszedése egy menetben</w:t>
      </w:r>
    </w:p>
    <w:p w:rsidR="00F44A43" w:rsidRDefault="00F44A43" w:rsidP="00686468">
      <w:pPr>
        <w:rPr>
          <w:rStyle w:val="Emphasis"/>
          <w:color w:val="222222"/>
          <w:sz w:val="20"/>
          <w:szCs w:val="20"/>
          <w:shd w:val="clear" w:color="auto" w:fill="FFFFFF"/>
        </w:rPr>
      </w:pPr>
    </w:p>
    <w:p w:rsidR="00F44A43" w:rsidRPr="00F44A43" w:rsidRDefault="00F44A43" w:rsidP="00686468">
      <w:pPr>
        <w:rPr>
          <w:rStyle w:val="Emphasis"/>
          <w:color w:val="222222"/>
          <w:sz w:val="20"/>
          <w:szCs w:val="20"/>
          <w:shd w:val="clear" w:color="auto" w:fill="FFFFFF"/>
        </w:rPr>
      </w:pPr>
    </w:p>
    <w:p w:rsidR="00196C2D" w:rsidRDefault="00196C2D" w:rsidP="00686468">
      <w:pPr>
        <w:rPr>
          <w:noProof/>
          <w:lang w:val="hu-HU" w:eastAsia="hu-HU"/>
        </w:rPr>
      </w:pPr>
      <w:r>
        <w:rPr>
          <w:noProof/>
          <w:lang w:val="hu-HU" w:eastAsia="hu-HU"/>
        </w:rPr>
        <w:drawing>
          <wp:inline distT="0" distB="0" distL="0" distR="0">
            <wp:extent cx="5381625" cy="3514725"/>
            <wp:effectExtent l="19050" t="0" r="9525" b="0"/>
            <wp:docPr id="22" name="Picture 22" descr="https://agroforum.hu/sites/default/files/cukorrepa_koc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groforum.hu/sites/default/files/cukorrepa_kocs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43" w:rsidRPr="00F44A43" w:rsidRDefault="00F44A43" w:rsidP="00F44A43">
      <w:pPr>
        <w:rPr>
          <w:rStyle w:val="Emphasis"/>
          <w:color w:val="222222"/>
          <w:sz w:val="20"/>
          <w:szCs w:val="20"/>
          <w:shd w:val="clear" w:color="auto" w:fill="FFFFFF"/>
        </w:rPr>
      </w:pPr>
      <w:r w:rsidRPr="00F44A43">
        <w:rPr>
          <w:rStyle w:val="Emphasis"/>
          <w:color w:val="222222"/>
          <w:sz w:val="20"/>
          <w:szCs w:val="20"/>
          <w:shd w:val="clear" w:color="auto" w:fill="FFFFFF"/>
        </w:rPr>
        <w:t>cukorrépa fejező és felszedő adapter</w:t>
      </w:r>
    </w:p>
    <w:p w:rsidR="00196C2D" w:rsidRDefault="00844832" w:rsidP="00686468">
      <w:pPr>
        <w:rPr>
          <w:noProof/>
          <w:lang w:val="hu-HU" w:eastAsia="hu-HU"/>
        </w:rPr>
      </w:pPr>
      <w:r>
        <w:rPr>
          <w:noProof/>
          <w:lang w:val="hu-HU" w:eastAsia="hu-HU"/>
        </w:rPr>
        <w:lastRenderedPageBreak/>
        <w:drawing>
          <wp:inline distT="0" distB="0" distL="0" distR="0">
            <wp:extent cx="5715000" cy="4381500"/>
            <wp:effectExtent l="19050" t="0" r="0" b="0"/>
            <wp:docPr id="6" name="Picture 25" descr="https://agroforum.hu/sites/default/files/cukorrepa_koc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groforum.hu/sites/default/files/cukorrepa_kocs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C2D" w:rsidRDefault="00196C2D" w:rsidP="00686468">
      <w:pPr>
        <w:rPr>
          <w:rStyle w:val="Emphasis"/>
          <w:color w:val="222222"/>
          <w:sz w:val="20"/>
          <w:szCs w:val="20"/>
          <w:shd w:val="clear" w:color="auto" w:fill="FFFFFF"/>
        </w:rPr>
      </w:pPr>
      <w:r w:rsidRPr="00F44A43">
        <w:rPr>
          <w:rStyle w:val="Emphasis"/>
          <w:color w:val="222222"/>
          <w:sz w:val="20"/>
          <w:szCs w:val="20"/>
          <w:shd w:val="clear" w:color="auto" w:fill="FFFFFF"/>
        </w:rPr>
        <w:t>felszedést követően a répa a gép tartályába kerül</w:t>
      </w:r>
    </w:p>
    <w:p w:rsidR="00844832" w:rsidRPr="00F44A43" w:rsidRDefault="00844832" w:rsidP="00686468">
      <w:pPr>
        <w:rPr>
          <w:rStyle w:val="Emphasis"/>
          <w:color w:val="222222"/>
          <w:sz w:val="20"/>
          <w:szCs w:val="20"/>
          <w:shd w:val="clear" w:color="auto" w:fill="FFFFFF"/>
        </w:rPr>
      </w:pPr>
    </w:p>
    <w:p w:rsidR="00196C2D" w:rsidRDefault="00196C2D" w:rsidP="00686468">
      <w:pPr>
        <w:rPr>
          <w:noProof/>
          <w:lang w:val="hu-HU" w:eastAsia="hu-HU"/>
        </w:rPr>
      </w:pPr>
      <w:r>
        <w:rPr>
          <w:noProof/>
          <w:lang w:val="hu-HU" w:eastAsia="hu-HU"/>
        </w:rPr>
        <w:drawing>
          <wp:inline distT="0" distB="0" distL="0" distR="0">
            <wp:extent cx="5715000" cy="3305175"/>
            <wp:effectExtent l="19050" t="0" r="0" b="0"/>
            <wp:docPr id="28" name="Picture 28" descr="https://agroforum.hu/sites/default/files/cukorrepa_koc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groforum.hu/sites/default/files/cukorrepa_kocs_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32" w:rsidRDefault="00844832" w:rsidP="00686468">
      <w:pPr>
        <w:rPr>
          <w:noProof/>
          <w:lang w:val="hu-HU" w:eastAsia="hu-HU"/>
        </w:rPr>
      </w:pPr>
    </w:p>
    <w:p w:rsidR="00F9448F" w:rsidRPr="00844832" w:rsidRDefault="00844832" w:rsidP="00686468">
      <w:pPr>
        <w:rPr>
          <w:noProof/>
          <w:sz w:val="20"/>
          <w:szCs w:val="20"/>
          <w:lang w:val="hu-HU" w:eastAsia="hu-HU"/>
        </w:rPr>
      </w:pPr>
      <w:r>
        <w:rPr>
          <w:rStyle w:val="Emphasis"/>
          <w:color w:val="222222"/>
          <w:sz w:val="20"/>
          <w:szCs w:val="20"/>
          <w:shd w:val="clear" w:color="auto" w:fill="FFFFFF"/>
        </w:rPr>
        <w:t>Cukorrépa tárolása</w:t>
      </w:r>
      <w:r w:rsidR="00F9448F" w:rsidRPr="00844832">
        <w:rPr>
          <w:rStyle w:val="Emphasis"/>
          <w:color w:val="222222"/>
          <w:sz w:val="20"/>
          <w:szCs w:val="20"/>
          <w:shd w:val="clear" w:color="auto" w:fill="FFFFFF"/>
        </w:rPr>
        <w:t xml:space="preserve"> a tábla szélén, felszedés után</w:t>
      </w:r>
    </w:p>
    <w:p w:rsidR="00EE295A" w:rsidRDefault="00EE295A" w:rsidP="00686468">
      <w:r>
        <w:rPr>
          <w:noProof/>
          <w:lang w:val="hu-HU" w:eastAsia="hu-HU"/>
        </w:rPr>
        <w:lastRenderedPageBreak/>
        <w:drawing>
          <wp:inline distT="0" distB="0" distL="0" distR="0">
            <wp:extent cx="5760720" cy="4320540"/>
            <wp:effectExtent l="19050" t="0" r="0" b="0"/>
            <wp:docPr id="4" name="Picture 4" descr="Cukorrépa feldolgozás - ppt letölt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korrépa feldolgozás - ppt letölten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5A" w:rsidRDefault="00EE295A" w:rsidP="00686468"/>
    <w:p w:rsidR="00EE295A" w:rsidRDefault="00EE295A" w:rsidP="00686468"/>
    <w:p w:rsidR="003926B3" w:rsidRDefault="00F018E6" w:rsidP="0018041F">
      <w:r>
        <w:t>Feladat!!</w:t>
      </w:r>
    </w:p>
    <w:p w:rsidR="0084522E" w:rsidRDefault="0084522E" w:rsidP="0018041F">
      <w:r>
        <w:t>1.A</w:t>
      </w:r>
      <w:r w:rsidR="00B233A9">
        <w:t xml:space="preserve"> répa azonos vetésmélysége és </w:t>
      </w:r>
      <w:r w:rsidR="00846741">
        <w:t xml:space="preserve"> egyedek távolsága </w:t>
      </w:r>
      <w:r w:rsidR="00B233A9">
        <w:t>melyik  betakarítási munka</w:t>
      </w:r>
      <w:r>
        <w:t>mű</w:t>
      </w:r>
      <w:r w:rsidR="00B233A9">
        <w:t xml:space="preserve">veletett befolyásolja </w:t>
      </w:r>
    </w:p>
    <w:p w:rsidR="00B233A9" w:rsidRDefault="00B233A9" w:rsidP="0018041F">
      <w:r>
        <w:t xml:space="preserve">2.Miért fontos a répa helyes </w:t>
      </w:r>
      <w:r w:rsidR="009258B2">
        <w:t>/normális/ fejezése</w:t>
      </w:r>
    </w:p>
    <w:p w:rsidR="00846741" w:rsidRDefault="00846741" w:rsidP="0018041F"/>
    <w:p w:rsidR="00846741" w:rsidRDefault="00846741" w:rsidP="0018041F">
      <w:r>
        <w:t>Kidolgozni és elküldeni</w:t>
      </w:r>
    </w:p>
    <w:sectPr w:rsidR="00846741" w:rsidSect="0039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9F" w:rsidRDefault="00FB689F" w:rsidP="00881825">
      <w:r>
        <w:separator/>
      </w:r>
    </w:p>
  </w:endnote>
  <w:endnote w:type="continuationSeparator" w:id="0">
    <w:p w:rsidR="00FB689F" w:rsidRDefault="00FB689F" w:rsidP="0088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9F" w:rsidRDefault="00FB689F" w:rsidP="00881825">
      <w:r>
        <w:separator/>
      </w:r>
    </w:p>
  </w:footnote>
  <w:footnote w:type="continuationSeparator" w:id="0">
    <w:p w:rsidR="00FB689F" w:rsidRDefault="00FB689F" w:rsidP="00881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CB"/>
    <w:rsid w:val="00062FAF"/>
    <w:rsid w:val="0018041F"/>
    <w:rsid w:val="00196C2D"/>
    <w:rsid w:val="001C510A"/>
    <w:rsid w:val="00267E35"/>
    <w:rsid w:val="002C5C88"/>
    <w:rsid w:val="003926B3"/>
    <w:rsid w:val="00533F20"/>
    <w:rsid w:val="00561A14"/>
    <w:rsid w:val="00600D91"/>
    <w:rsid w:val="00602ED1"/>
    <w:rsid w:val="00686468"/>
    <w:rsid w:val="00695E45"/>
    <w:rsid w:val="006D38FC"/>
    <w:rsid w:val="00844832"/>
    <w:rsid w:val="0084522E"/>
    <w:rsid w:val="00846741"/>
    <w:rsid w:val="00881825"/>
    <w:rsid w:val="008B14CB"/>
    <w:rsid w:val="009258B2"/>
    <w:rsid w:val="00991882"/>
    <w:rsid w:val="00A33345"/>
    <w:rsid w:val="00A9695E"/>
    <w:rsid w:val="00AD1861"/>
    <w:rsid w:val="00B233A9"/>
    <w:rsid w:val="00CA5CC0"/>
    <w:rsid w:val="00E07C0E"/>
    <w:rsid w:val="00EE295A"/>
    <w:rsid w:val="00F00B77"/>
    <w:rsid w:val="00F018E6"/>
    <w:rsid w:val="00F445B2"/>
    <w:rsid w:val="00F44A43"/>
    <w:rsid w:val="00F9448F"/>
    <w:rsid w:val="00FB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FC"/>
    <w:pPr>
      <w:spacing w:before="100" w:beforeAutospacing="1" w:after="100" w:afterAutospacing="1"/>
    </w:pPr>
    <w:rPr>
      <w:lang w:val="hu-HU" w:eastAsia="hu-HU"/>
    </w:rPr>
  </w:style>
  <w:style w:type="character" w:customStyle="1" w:styleId="tr">
    <w:name w:val="tr"/>
    <w:basedOn w:val="DefaultParagraphFont"/>
    <w:rsid w:val="00602ED1"/>
  </w:style>
  <w:style w:type="paragraph" w:styleId="BalloonText">
    <w:name w:val="Balloon Text"/>
    <w:basedOn w:val="Normal"/>
    <w:link w:val="BalloonTextChar"/>
    <w:uiPriority w:val="99"/>
    <w:semiHidden/>
    <w:unhideWhenUsed/>
    <w:rsid w:val="00F00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77"/>
    <w:rPr>
      <w:rFonts w:ascii="Tahoma" w:eastAsia="Times New Roman" w:hAnsi="Tahoma" w:cs="Tahoma"/>
      <w:sz w:val="16"/>
      <w:szCs w:val="16"/>
      <w:lang w:val="cs-CZ" w:eastAsia="cs-CZ"/>
    </w:rPr>
  </w:style>
  <w:style w:type="character" w:styleId="Emphasis">
    <w:name w:val="Emphasis"/>
    <w:basedOn w:val="DefaultParagraphFont"/>
    <w:uiPriority w:val="20"/>
    <w:qFormat/>
    <w:rsid w:val="00561A1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818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82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8818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825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508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24</cp:revision>
  <dcterms:created xsi:type="dcterms:W3CDTF">2020-05-26T14:29:00Z</dcterms:created>
  <dcterms:modified xsi:type="dcterms:W3CDTF">2020-05-29T08:55:00Z</dcterms:modified>
</cp:coreProperties>
</file>